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FE" w:rsidRPr="005A1285" w:rsidRDefault="001B55FE" w:rsidP="001B55F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A128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-177165</wp:posOffset>
            </wp:positionV>
            <wp:extent cx="431800" cy="542925"/>
            <wp:effectExtent l="19050" t="0" r="635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1285">
        <w:rPr>
          <w:rFonts w:ascii="Times New Roman" w:hAnsi="Times New Roman" w:cs="Times New Roman"/>
          <w:b/>
          <w:lang w:val="uk-UA"/>
        </w:rPr>
        <w:t>УКРАЇНА</w:t>
      </w:r>
    </w:p>
    <w:p w:rsidR="001B55FE" w:rsidRPr="005A1285" w:rsidRDefault="001B55FE" w:rsidP="001B55F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A1285">
        <w:rPr>
          <w:rFonts w:ascii="Times New Roman" w:hAnsi="Times New Roman" w:cs="Times New Roman"/>
          <w:b/>
          <w:lang w:val="uk-UA"/>
        </w:rPr>
        <w:t>ХАРКІВСЬКА ОБЛАСТЬ</w:t>
      </w:r>
    </w:p>
    <w:p w:rsidR="001B55FE" w:rsidRDefault="001B55FE" w:rsidP="001B55FE">
      <w:pPr>
        <w:pStyle w:val="a7"/>
        <w:spacing w:after="0" w:line="240" w:lineRule="auto"/>
        <w:ind w:left="-284" w:firstLine="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A12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Ізюмський  дошкільний навчальний заклад ( ясла – садок) № 4 комбінованого типу   </w:t>
      </w:r>
      <w:r w:rsidRPr="005A1285">
        <w:rPr>
          <w:rFonts w:ascii="Times New Roman" w:hAnsi="Times New Roman" w:cs="Times New Roman"/>
          <w:b/>
          <w:sz w:val="24"/>
          <w:szCs w:val="24"/>
          <w:lang w:val="uk-UA"/>
        </w:rPr>
        <w:br/>
        <w:t>Ізюмської міської ради Харківської облас</w:t>
      </w:r>
      <w:r w:rsidRPr="005A1285">
        <w:rPr>
          <w:rFonts w:ascii="Times New Roman" w:hAnsi="Times New Roman" w:cs="Times New Roman"/>
          <w:sz w:val="24"/>
          <w:szCs w:val="24"/>
          <w:lang w:val="uk-UA"/>
        </w:rPr>
        <w:t>ті</w:t>
      </w:r>
    </w:p>
    <w:p w:rsidR="006017F9" w:rsidRPr="006017F9" w:rsidRDefault="006017F9" w:rsidP="001B55FE">
      <w:pPr>
        <w:pStyle w:val="a7"/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17F9">
        <w:rPr>
          <w:rFonts w:ascii="Times New Roman" w:hAnsi="Times New Roman" w:cs="Times New Roman"/>
          <w:b/>
          <w:sz w:val="24"/>
          <w:szCs w:val="24"/>
          <w:lang w:val="uk-UA"/>
        </w:rPr>
        <w:t>(ІДНЗ № 4)</w:t>
      </w:r>
    </w:p>
    <w:p w:rsidR="001B55FE" w:rsidRPr="00E36FC5" w:rsidRDefault="001B55FE" w:rsidP="001B55FE">
      <w:pPr>
        <w:pStyle w:val="a7"/>
        <w:tabs>
          <w:tab w:val="left" w:pos="0"/>
        </w:tabs>
        <w:spacing w:after="0" w:line="240" w:lineRule="auto"/>
        <w:ind w:hanging="113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1285">
        <w:rPr>
          <w:rFonts w:ascii="Times New Roman" w:hAnsi="Times New Roman" w:cs="Times New Roman"/>
          <w:lang w:val="uk-UA"/>
        </w:rPr>
        <w:tab/>
      </w:r>
      <w:proofErr w:type="spellStart"/>
      <w:r w:rsidRPr="00E36FC5">
        <w:rPr>
          <w:rFonts w:ascii="Times New Roman" w:hAnsi="Times New Roman" w:cs="Times New Roman"/>
          <w:lang w:val="uk-UA"/>
        </w:rPr>
        <w:t>Пр.-т</w:t>
      </w:r>
      <w:proofErr w:type="spellEnd"/>
      <w:r w:rsidRPr="00E36FC5">
        <w:rPr>
          <w:rFonts w:ascii="Times New Roman" w:hAnsi="Times New Roman" w:cs="Times New Roman"/>
          <w:lang w:val="uk-UA"/>
        </w:rPr>
        <w:t xml:space="preserve">  Незалежності, 29-А, м. Ізюм, Харківська обл., 64300; </w:t>
      </w:r>
      <w:proofErr w:type="spellStart"/>
      <w:r w:rsidRPr="00E36FC5">
        <w:rPr>
          <w:rFonts w:ascii="Times New Roman" w:hAnsi="Times New Roman" w:cs="Times New Roman"/>
          <w:lang w:val="uk-UA"/>
        </w:rPr>
        <w:t>тел</w:t>
      </w:r>
      <w:proofErr w:type="spellEnd"/>
      <w:r w:rsidRPr="00E36FC5">
        <w:rPr>
          <w:rFonts w:ascii="Times New Roman" w:hAnsi="Times New Roman" w:cs="Times New Roman"/>
          <w:lang w:val="uk-UA"/>
        </w:rPr>
        <w:t>:  (05743) 5-82-46;</w:t>
      </w:r>
      <w:r w:rsidRPr="00E36FC5">
        <w:rPr>
          <w:rFonts w:ascii="Times New Roman" w:hAnsi="Times New Roman" w:cs="Times New Roman"/>
          <w:lang w:val="uk-UA"/>
        </w:rPr>
        <w:br/>
        <w:t xml:space="preserve"> </w:t>
      </w:r>
      <w:proofErr w:type="spellStart"/>
      <w:r w:rsidRPr="005A1285">
        <w:rPr>
          <w:rFonts w:ascii="Times New Roman" w:hAnsi="Times New Roman" w:cs="Times New Roman"/>
        </w:rPr>
        <w:t>e</w:t>
      </w:r>
      <w:proofErr w:type="spellEnd"/>
      <w:r w:rsidRPr="00E36FC5">
        <w:rPr>
          <w:rFonts w:ascii="Times New Roman" w:hAnsi="Times New Roman" w:cs="Times New Roman"/>
          <w:lang w:val="uk-UA"/>
        </w:rPr>
        <w:t>-</w:t>
      </w:r>
      <w:proofErr w:type="spellStart"/>
      <w:r w:rsidRPr="005A1285">
        <w:rPr>
          <w:rFonts w:ascii="Times New Roman" w:hAnsi="Times New Roman" w:cs="Times New Roman"/>
        </w:rPr>
        <w:t>mail</w:t>
      </w:r>
      <w:proofErr w:type="spellEnd"/>
      <w:r w:rsidRPr="00E36FC5">
        <w:rPr>
          <w:rFonts w:ascii="Times New Roman" w:hAnsi="Times New Roman" w:cs="Times New Roman"/>
          <w:lang w:val="uk-UA"/>
        </w:rPr>
        <w:t xml:space="preserve">: </w:t>
      </w:r>
      <w:hyperlink r:id="rId9" w:history="1">
        <w:r w:rsidRPr="005A1285">
          <w:rPr>
            <w:rStyle w:val="a9"/>
            <w:rFonts w:ascii="Times New Roman" w:hAnsi="Times New Roman" w:cs="Times New Roman"/>
            <w:color w:val="auto"/>
            <w:lang w:val="en-US"/>
          </w:rPr>
          <w:t>idnz</w:t>
        </w:r>
        <w:r w:rsidRPr="00E36FC5">
          <w:rPr>
            <w:rStyle w:val="a9"/>
            <w:rFonts w:ascii="Times New Roman" w:hAnsi="Times New Roman" w:cs="Times New Roman"/>
            <w:color w:val="auto"/>
            <w:lang w:val="uk-UA"/>
          </w:rPr>
          <w:t>75@</w:t>
        </w:r>
      </w:hyperlink>
      <w:r w:rsidRPr="005A1285">
        <w:rPr>
          <w:rFonts w:ascii="Times New Roman" w:hAnsi="Times New Roman" w:cs="Times New Roman"/>
          <w:lang w:val="en-US"/>
        </w:rPr>
        <w:t>ukr</w:t>
      </w:r>
      <w:r w:rsidRPr="00E36FC5">
        <w:rPr>
          <w:rFonts w:ascii="Times New Roman" w:hAnsi="Times New Roman" w:cs="Times New Roman"/>
          <w:lang w:val="uk-UA"/>
        </w:rPr>
        <w:t>.</w:t>
      </w:r>
      <w:r w:rsidRPr="005A1285">
        <w:rPr>
          <w:rFonts w:ascii="Times New Roman" w:hAnsi="Times New Roman" w:cs="Times New Roman"/>
          <w:lang w:val="en-US"/>
        </w:rPr>
        <w:t>net</w:t>
      </w:r>
    </w:p>
    <w:p w:rsidR="001B55FE" w:rsidRPr="005A1285" w:rsidRDefault="00DB0C99" w:rsidP="001B55F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DB0C99">
        <w:pict>
          <v:line id="_x0000_s1026" style="position:absolute;z-index:251661312;visibility:visible" from="-4.05pt,6.4pt" to="479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" o:allowincell="f" strokeweight="4.5pt">
            <v:stroke linestyle="thickThin"/>
          </v:line>
        </w:pict>
      </w:r>
    </w:p>
    <w:p w:rsidR="001B55FE" w:rsidRPr="005A1285" w:rsidRDefault="001B55FE" w:rsidP="001B55FE">
      <w:pPr>
        <w:pStyle w:val="a5"/>
        <w:rPr>
          <w:rFonts w:ascii="Times New Roman" w:hAnsi="Times New Roman"/>
          <w:b w:val="0"/>
          <w:i w:val="0"/>
          <w:szCs w:val="28"/>
        </w:rPr>
      </w:pPr>
      <w:r w:rsidRPr="005A1285">
        <w:rPr>
          <w:rFonts w:ascii="Times New Roman" w:hAnsi="Times New Roman"/>
          <w:b w:val="0"/>
          <w:i w:val="0"/>
          <w:szCs w:val="28"/>
        </w:rPr>
        <w:t>НАКАЗ</w:t>
      </w:r>
    </w:p>
    <w:p w:rsidR="00767364" w:rsidRPr="005A1285" w:rsidRDefault="005A1285" w:rsidP="00767364">
      <w:pPr>
        <w:pStyle w:val="a5"/>
        <w:jc w:val="left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>02</w:t>
      </w:r>
      <w:r w:rsidR="00E36FC5">
        <w:rPr>
          <w:rFonts w:ascii="Times New Roman" w:hAnsi="Times New Roman"/>
          <w:b w:val="0"/>
          <w:i w:val="0"/>
          <w:szCs w:val="28"/>
        </w:rPr>
        <w:t>.01.2020</w:t>
      </w:r>
      <w:r w:rsidR="000266DC" w:rsidRPr="005A1285">
        <w:rPr>
          <w:rFonts w:ascii="Times New Roman" w:hAnsi="Times New Roman"/>
          <w:b w:val="0"/>
          <w:i w:val="0"/>
          <w:szCs w:val="28"/>
        </w:rPr>
        <w:tab/>
      </w:r>
      <w:r w:rsidR="000266DC" w:rsidRPr="005A1285">
        <w:rPr>
          <w:rFonts w:ascii="Times New Roman" w:hAnsi="Times New Roman"/>
          <w:b w:val="0"/>
          <w:i w:val="0"/>
          <w:szCs w:val="28"/>
        </w:rPr>
        <w:tab/>
      </w:r>
      <w:r w:rsidR="000266DC" w:rsidRPr="005A1285">
        <w:rPr>
          <w:rFonts w:ascii="Times New Roman" w:hAnsi="Times New Roman"/>
          <w:b w:val="0"/>
          <w:i w:val="0"/>
          <w:szCs w:val="28"/>
        </w:rPr>
        <w:tab/>
      </w:r>
      <w:r w:rsidR="000266DC" w:rsidRPr="005A1285">
        <w:rPr>
          <w:rFonts w:ascii="Times New Roman" w:hAnsi="Times New Roman"/>
          <w:b w:val="0"/>
          <w:i w:val="0"/>
          <w:szCs w:val="28"/>
        </w:rPr>
        <w:tab/>
      </w:r>
      <w:r w:rsidR="000266DC" w:rsidRPr="005A1285">
        <w:rPr>
          <w:rFonts w:ascii="Times New Roman" w:hAnsi="Times New Roman"/>
          <w:b w:val="0"/>
          <w:i w:val="0"/>
          <w:szCs w:val="28"/>
        </w:rPr>
        <w:tab/>
      </w:r>
      <w:r w:rsidR="000266DC" w:rsidRPr="005A1285">
        <w:rPr>
          <w:rFonts w:ascii="Times New Roman" w:hAnsi="Times New Roman"/>
          <w:b w:val="0"/>
          <w:i w:val="0"/>
          <w:szCs w:val="28"/>
        </w:rPr>
        <w:tab/>
      </w:r>
      <w:r w:rsidR="000266DC" w:rsidRPr="005A1285">
        <w:rPr>
          <w:rFonts w:ascii="Times New Roman" w:hAnsi="Times New Roman"/>
          <w:b w:val="0"/>
          <w:i w:val="0"/>
          <w:szCs w:val="28"/>
        </w:rPr>
        <w:tab/>
      </w:r>
      <w:r w:rsidR="000266DC" w:rsidRPr="005A1285">
        <w:rPr>
          <w:rFonts w:ascii="Times New Roman" w:hAnsi="Times New Roman"/>
          <w:b w:val="0"/>
          <w:i w:val="0"/>
          <w:szCs w:val="28"/>
        </w:rPr>
        <w:tab/>
      </w:r>
      <w:r w:rsidR="000266DC" w:rsidRPr="005A1285">
        <w:rPr>
          <w:rFonts w:ascii="Times New Roman" w:hAnsi="Times New Roman"/>
          <w:b w:val="0"/>
          <w:i w:val="0"/>
          <w:szCs w:val="28"/>
        </w:rPr>
        <w:tab/>
      </w:r>
      <w:r w:rsidR="000266DC" w:rsidRPr="005A1285">
        <w:rPr>
          <w:rFonts w:ascii="Times New Roman" w:hAnsi="Times New Roman"/>
          <w:b w:val="0"/>
          <w:i w:val="0"/>
          <w:szCs w:val="28"/>
        </w:rPr>
        <w:tab/>
      </w:r>
      <w:r w:rsidR="00F2248F">
        <w:rPr>
          <w:rFonts w:ascii="Times New Roman" w:hAnsi="Times New Roman"/>
          <w:b w:val="0"/>
          <w:i w:val="0"/>
          <w:szCs w:val="28"/>
        </w:rPr>
        <w:tab/>
        <w:t xml:space="preserve">  </w:t>
      </w:r>
      <w:r w:rsidR="00767364" w:rsidRPr="005A1285">
        <w:rPr>
          <w:rFonts w:ascii="Times New Roman" w:hAnsi="Times New Roman"/>
          <w:b w:val="0"/>
          <w:i w:val="0"/>
          <w:szCs w:val="28"/>
        </w:rPr>
        <w:t xml:space="preserve">№ </w:t>
      </w:r>
      <w:r w:rsidR="00F32587">
        <w:rPr>
          <w:rFonts w:ascii="Times New Roman" w:hAnsi="Times New Roman"/>
          <w:b w:val="0"/>
          <w:i w:val="0"/>
          <w:szCs w:val="28"/>
        </w:rPr>
        <w:t>0</w:t>
      </w:r>
      <w:r w:rsidR="007E0103">
        <w:rPr>
          <w:rFonts w:ascii="Times New Roman" w:hAnsi="Times New Roman"/>
          <w:b w:val="0"/>
          <w:i w:val="0"/>
          <w:szCs w:val="28"/>
        </w:rPr>
        <w:t>5</w:t>
      </w:r>
      <w:r w:rsidR="004C1BBE" w:rsidRPr="005A1285">
        <w:rPr>
          <w:rFonts w:ascii="Times New Roman" w:hAnsi="Times New Roman"/>
          <w:b w:val="0"/>
          <w:i w:val="0"/>
          <w:szCs w:val="28"/>
        </w:rPr>
        <w:t>-од</w:t>
      </w:r>
    </w:p>
    <w:p w:rsidR="001B55FE" w:rsidRPr="005A1285" w:rsidRDefault="001B55FE" w:rsidP="00244F7D">
      <w:pPr>
        <w:pStyle w:val="a3"/>
        <w:spacing w:after="0"/>
        <w:ind w:left="0" w:right="3999"/>
        <w:rPr>
          <w:b/>
          <w:szCs w:val="28"/>
        </w:rPr>
      </w:pPr>
    </w:p>
    <w:p w:rsidR="00426AC3" w:rsidRPr="005A1285" w:rsidRDefault="00426AC3" w:rsidP="00244F7D">
      <w:pPr>
        <w:pStyle w:val="a3"/>
        <w:spacing w:after="0"/>
        <w:ind w:left="0" w:right="3999"/>
        <w:rPr>
          <w:b/>
          <w:szCs w:val="28"/>
        </w:rPr>
      </w:pPr>
    </w:p>
    <w:p w:rsidR="004C1BBE" w:rsidRPr="005A1285" w:rsidRDefault="004C1BBE" w:rsidP="00426AC3">
      <w:pPr>
        <w:spacing w:after="0" w:line="240" w:lineRule="auto"/>
        <w:ind w:right="-8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285">
        <w:rPr>
          <w:rFonts w:ascii="Times New Roman" w:hAnsi="Times New Roman" w:cs="Times New Roman"/>
          <w:b/>
          <w:sz w:val="28"/>
          <w:szCs w:val="28"/>
          <w:lang w:val="uk-UA"/>
        </w:rPr>
        <w:t>Про заходи щодо виконання</w:t>
      </w:r>
    </w:p>
    <w:p w:rsidR="004C1BBE" w:rsidRPr="005A1285" w:rsidRDefault="004C1BBE" w:rsidP="00426AC3">
      <w:pPr>
        <w:spacing w:after="0" w:line="240" w:lineRule="auto"/>
        <w:ind w:right="-8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2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закону України «Про звернення </w:t>
      </w:r>
    </w:p>
    <w:p w:rsidR="004C1BBE" w:rsidRPr="005A1285" w:rsidRDefault="004C1BBE" w:rsidP="00426AC3">
      <w:pPr>
        <w:spacing w:after="0" w:line="240" w:lineRule="auto"/>
        <w:ind w:right="-8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285">
        <w:rPr>
          <w:rFonts w:ascii="Times New Roman" w:hAnsi="Times New Roman" w:cs="Times New Roman"/>
          <w:b/>
          <w:sz w:val="28"/>
          <w:szCs w:val="28"/>
          <w:lang w:val="uk-UA"/>
        </w:rPr>
        <w:t>громадян»</w:t>
      </w:r>
    </w:p>
    <w:p w:rsidR="004C1BBE" w:rsidRPr="00DB5453" w:rsidRDefault="004C1BBE" w:rsidP="00426AC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C1BBE" w:rsidRPr="00DB5453" w:rsidRDefault="004C1BBE" w:rsidP="00426AC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C1BBE" w:rsidRPr="005A1285" w:rsidRDefault="004C1BBE" w:rsidP="00426A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Pr="005A1285">
        <w:rPr>
          <w:rFonts w:ascii="Times New Roman" w:eastAsia="+mn-ea" w:hAnsi="Times New Roman" w:cs="Times New Roman"/>
          <w:sz w:val="28"/>
          <w:szCs w:val="28"/>
          <w:lang w:val="uk-UA"/>
        </w:rPr>
        <w:t>Конституці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ї України, </w:t>
      </w:r>
      <w:r w:rsidRPr="005A1285">
        <w:rPr>
          <w:rFonts w:ascii="Times New Roman" w:eastAsia="+mn-ea" w:hAnsi="Times New Roman" w:cs="Times New Roman"/>
          <w:sz w:val="28"/>
          <w:szCs w:val="28"/>
          <w:lang w:val="uk-UA"/>
        </w:rPr>
        <w:t>Закон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5A1285">
        <w:rPr>
          <w:rFonts w:ascii="Times New Roman" w:eastAsia="+mn-ea" w:hAnsi="Times New Roman" w:cs="Times New Roman"/>
          <w:sz w:val="28"/>
          <w:szCs w:val="28"/>
          <w:lang w:val="uk-UA"/>
        </w:rPr>
        <w:t xml:space="preserve"> України «Про звернення громадян»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від 02 жовтня  1996 року  № 394/96-ВР (</w:t>
      </w:r>
      <w:r w:rsidRPr="005A1285">
        <w:rPr>
          <w:rFonts w:ascii="Times New Roman" w:eastAsia="+mn-ea" w:hAnsi="Times New Roman" w:cs="Times New Roman"/>
          <w:sz w:val="28"/>
          <w:szCs w:val="28"/>
          <w:lang w:val="uk-UA"/>
        </w:rPr>
        <w:t xml:space="preserve"> зі змінами)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A1285">
        <w:rPr>
          <w:rFonts w:ascii="Times New Roman" w:eastAsia="+mn-ea" w:hAnsi="Times New Roman" w:cs="Times New Roman"/>
          <w:sz w:val="28"/>
          <w:szCs w:val="28"/>
          <w:lang w:val="uk-UA"/>
        </w:rPr>
        <w:t xml:space="preserve">«Про доступ до публічної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5A1285">
        <w:rPr>
          <w:rFonts w:ascii="Times New Roman" w:eastAsia="+mn-ea" w:hAnsi="Times New Roman" w:cs="Times New Roman"/>
          <w:sz w:val="28"/>
          <w:szCs w:val="28"/>
          <w:lang w:val="uk-UA"/>
        </w:rPr>
        <w:t>нформації»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 від 02 жовтня 1992 року № 2657-ХІІ (</w:t>
      </w:r>
      <w:r w:rsidRPr="005A1285">
        <w:rPr>
          <w:rFonts w:ascii="Times New Roman" w:eastAsia="+mn-ea" w:hAnsi="Times New Roman" w:cs="Times New Roman"/>
          <w:sz w:val="28"/>
          <w:szCs w:val="28"/>
          <w:lang w:val="uk-UA"/>
        </w:rPr>
        <w:t>зі змінами)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Pr="005A1285">
        <w:rPr>
          <w:rFonts w:ascii="Times New Roman" w:eastAsia="+mn-ea" w:hAnsi="Times New Roman" w:cs="Times New Roman"/>
          <w:sz w:val="28"/>
          <w:szCs w:val="28"/>
          <w:lang w:val="uk-UA"/>
        </w:rPr>
        <w:t>каз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A1285">
        <w:rPr>
          <w:rFonts w:ascii="Times New Roman" w:eastAsia="+mn-ea" w:hAnsi="Times New Roman" w:cs="Times New Roman"/>
          <w:sz w:val="28"/>
          <w:szCs w:val="28"/>
          <w:lang w:val="uk-UA"/>
        </w:rPr>
        <w:t xml:space="preserve"> Президента України «Про першочергові заходи щодо забезпечення реалізації та гарантування конституційного права на звернення до органів державної влади та ор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ганів місцевого самоврядування»  </w:t>
      </w:r>
      <w:r w:rsidRPr="005A1285">
        <w:rPr>
          <w:rFonts w:ascii="Times New Roman" w:eastAsia="+mn-ea" w:hAnsi="Times New Roman" w:cs="Times New Roman"/>
          <w:sz w:val="28"/>
          <w:szCs w:val="28"/>
          <w:lang w:val="uk-UA"/>
        </w:rPr>
        <w:t>від 07 серпня 2008 року № 109/2008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A1285">
        <w:rPr>
          <w:rFonts w:ascii="Times New Roman" w:eastAsia="+mn-ea" w:hAnsi="Times New Roman" w:cs="Times New Roman"/>
          <w:sz w:val="28"/>
          <w:szCs w:val="28"/>
          <w:lang w:val="uk-UA"/>
        </w:rPr>
        <w:t>Постанов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A1285">
        <w:rPr>
          <w:rFonts w:ascii="Times New Roman" w:eastAsia="+mn-ea" w:hAnsi="Times New Roman" w:cs="Times New Roman"/>
          <w:sz w:val="28"/>
          <w:szCs w:val="28"/>
          <w:lang w:val="uk-UA"/>
        </w:rPr>
        <w:t xml:space="preserve"> Кабінету Міністрів України «Про затвердження 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 в засобах масової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інформації» </w:t>
      </w:r>
      <w:r w:rsidRPr="005A1285">
        <w:rPr>
          <w:rFonts w:ascii="Times New Roman" w:eastAsia="+mn-ea" w:hAnsi="Times New Roman" w:cs="Times New Roman"/>
          <w:sz w:val="28"/>
          <w:szCs w:val="28"/>
          <w:lang w:val="uk-UA"/>
        </w:rPr>
        <w:t>від 14 квітня 1997 року № 348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Pr="005A1285">
        <w:rPr>
          <w:rFonts w:ascii="Times New Roman" w:eastAsia="+mn-ea" w:hAnsi="Times New Roman" w:cs="Times New Roman"/>
          <w:sz w:val="28"/>
          <w:szCs w:val="28"/>
          <w:lang w:val="uk-UA"/>
        </w:rPr>
        <w:t>аказ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A1285">
        <w:rPr>
          <w:rFonts w:ascii="Times New Roman" w:eastAsia="+mn-ea" w:hAnsi="Times New Roman" w:cs="Times New Roman"/>
          <w:sz w:val="28"/>
          <w:szCs w:val="28"/>
          <w:lang w:val="uk-UA"/>
        </w:rPr>
        <w:t xml:space="preserve"> Міністерства освіти і науки України «Про виконання Указу Президента У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країни від 07 лютого 2008 року №1 09/2008» </w:t>
      </w:r>
      <w:r w:rsidRPr="005A1285">
        <w:rPr>
          <w:rFonts w:ascii="Times New Roman" w:eastAsia="+mn-ea" w:hAnsi="Times New Roman" w:cs="Times New Roman"/>
          <w:sz w:val="28"/>
          <w:szCs w:val="28"/>
          <w:lang w:val="uk-UA"/>
        </w:rPr>
        <w:t>від 06 березня 2008 року  № 158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A1285">
        <w:rPr>
          <w:rFonts w:ascii="Times New Roman" w:eastAsia="+mn-ea" w:hAnsi="Times New Roman" w:cs="Times New Roman"/>
          <w:sz w:val="28"/>
          <w:szCs w:val="28"/>
          <w:lang w:val="uk-UA"/>
        </w:rPr>
        <w:t>«Про затвердження Примірного положення про порядок звітування керівників дошкільних, загальноосвітніх та професійно-технічних навчальних закладів перед педагогічн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им колективом та громадськістю»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eastAsia="+mn-ea" w:hAnsi="Times New Roman" w:cs="Times New Roman"/>
          <w:sz w:val="28"/>
          <w:szCs w:val="28"/>
          <w:lang w:val="uk-UA"/>
        </w:rPr>
        <w:t xml:space="preserve">від 23 березня 2005 року  № 178,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з метою підвищення ефективності роботи дошкільного навчального закладу зі зверненнями громадян</w:t>
      </w:r>
    </w:p>
    <w:p w:rsidR="004C1BBE" w:rsidRPr="00DB5453" w:rsidRDefault="004C1BBE" w:rsidP="00426AC3">
      <w:pPr>
        <w:spacing w:after="0" w:line="360" w:lineRule="auto"/>
        <w:ind w:right="-8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C1BBE" w:rsidRPr="005A1285" w:rsidRDefault="004C1BBE" w:rsidP="00426AC3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5A1285">
        <w:rPr>
          <w:rFonts w:ascii="Times New Roman" w:hAnsi="Times New Roman" w:cs="Times New Roman"/>
          <w:sz w:val="28"/>
          <w:szCs w:val="28"/>
        </w:rPr>
        <w:t>НАКАЗУЮ:</w:t>
      </w:r>
    </w:p>
    <w:p w:rsidR="004C1BBE" w:rsidRPr="005A1285" w:rsidRDefault="004C1BBE" w:rsidP="00426AC3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4C1BBE" w:rsidRPr="005A1285" w:rsidRDefault="004C1BBE" w:rsidP="00426A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5A1285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285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285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28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A12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A1285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285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1285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5A128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0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447"/>
        <w:gridCol w:w="6625"/>
      </w:tblGrid>
      <w:tr w:rsidR="004C1BBE" w:rsidRPr="00572F25" w:rsidTr="00CB444C">
        <w:trPr>
          <w:tblCellSpacing w:w="0" w:type="dxa"/>
        </w:trPr>
        <w:tc>
          <w:tcPr>
            <w:tcW w:w="2447" w:type="dxa"/>
            <w:vAlign w:val="center"/>
          </w:tcPr>
          <w:p w:rsidR="004C1BBE" w:rsidRPr="00572F25" w:rsidRDefault="004C1BBE" w:rsidP="00426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72F25">
              <w:rPr>
                <w:rFonts w:ascii="Times New Roman" w:hAnsi="Times New Roman" w:cs="Times New Roman"/>
                <w:bCs/>
                <w:sz w:val="28"/>
                <w:szCs w:val="28"/>
              </w:rPr>
              <w:t>Дні</w:t>
            </w:r>
            <w:proofErr w:type="spellEnd"/>
            <w:r w:rsidR="00426AC3" w:rsidRPr="00572F2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2F25">
              <w:rPr>
                <w:rFonts w:ascii="Times New Roman" w:hAnsi="Times New Roman" w:cs="Times New Roman"/>
                <w:bCs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6625" w:type="dxa"/>
            <w:vAlign w:val="center"/>
          </w:tcPr>
          <w:p w:rsidR="004C1BBE" w:rsidRPr="00572F25" w:rsidRDefault="004C1BBE" w:rsidP="00426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72F25">
              <w:rPr>
                <w:rFonts w:ascii="Times New Roman" w:hAnsi="Times New Roman" w:cs="Times New Roman"/>
                <w:bCs/>
                <w:sz w:val="28"/>
                <w:szCs w:val="28"/>
              </w:rPr>
              <w:t>Години</w:t>
            </w:r>
            <w:proofErr w:type="spellEnd"/>
            <w:r w:rsidR="00426AC3" w:rsidRPr="00572F2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2F25">
              <w:rPr>
                <w:rFonts w:ascii="Times New Roman" w:hAnsi="Times New Roman" w:cs="Times New Roman"/>
                <w:bCs/>
                <w:sz w:val="28"/>
                <w:szCs w:val="28"/>
              </w:rPr>
              <w:t>прийому</w:t>
            </w:r>
            <w:proofErr w:type="spellEnd"/>
          </w:p>
        </w:tc>
      </w:tr>
      <w:tr w:rsidR="004C1BBE" w:rsidRPr="00572F25" w:rsidTr="00CB444C">
        <w:tblPrEx>
          <w:tblCellSpacing w:w="-8" w:type="dxa"/>
        </w:tblPrEx>
        <w:trPr>
          <w:tblCellSpacing w:w="-8" w:type="dxa"/>
        </w:trPr>
        <w:tc>
          <w:tcPr>
            <w:tcW w:w="2447" w:type="dxa"/>
          </w:tcPr>
          <w:p w:rsidR="004C1BBE" w:rsidRPr="00572F25" w:rsidRDefault="004C1BBE" w:rsidP="00426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6625" w:type="dxa"/>
          </w:tcPr>
          <w:p w:rsidR="004C1BBE" w:rsidRPr="00572F25" w:rsidRDefault="004C1BBE" w:rsidP="00426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72F25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Pr="005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572F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C1BBE" w:rsidRPr="00572F25" w:rsidTr="00CB444C">
        <w:tblPrEx>
          <w:tblCellSpacing w:w="-8" w:type="dxa"/>
        </w:tblPrEx>
        <w:trPr>
          <w:tblCellSpacing w:w="-8" w:type="dxa"/>
        </w:trPr>
        <w:tc>
          <w:tcPr>
            <w:tcW w:w="2447" w:type="dxa"/>
          </w:tcPr>
          <w:p w:rsidR="004C1BBE" w:rsidRPr="00572F25" w:rsidRDefault="004C1BBE" w:rsidP="00426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6625" w:type="dxa"/>
          </w:tcPr>
          <w:p w:rsidR="004C1BBE" w:rsidRPr="00572F25" w:rsidRDefault="004C1BBE" w:rsidP="00426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572F25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Pr="00572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72F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4C1BBE" w:rsidRPr="00DB5453" w:rsidRDefault="004C1BBE" w:rsidP="00426AC3">
      <w:pPr>
        <w:spacing w:after="0" w:line="360" w:lineRule="auto"/>
        <w:ind w:right="-8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C1BBE" w:rsidRPr="005A1285" w:rsidRDefault="004C1BBE" w:rsidP="00426AC3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285">
        <w:rPr>
          <w:rFonts w:ascii="Times New Roman" w:hAnsi="Times New Roman" w:cs="Times New Roman"/>
          <w:sz w:val="28"/>
          <w:szCs w:val="28"/>
          <w:lang w:val="uk-UA"/>
        </w:rPr>
        <w:t>2. Ознайомити батьків, педагогів, персонал дошкільного закладу   із графіком особистого прийому громадян працівниками</w:t>
      </w:r>
      <w:r w:rsidR="00F224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1BBE" w:rsidRPr="005A1285" w:rsidRDefault="004C1BBE" w:rsidP="00426AC3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28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графіка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особистого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прийому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завідувачем.</w:t>
      </w:r>
    </w:p>
    <w:p w:rsidR="004C1BBE" w:rsidRPr="005A1285" w:rsidRDefault="004C1BBE" w:rsidP="00426A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285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Діловодство за зверненнями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громадян вести відповідно до Інструкції № 348.</w:t>
      </w:r>
    </w:p>
    <w:p w:rsidR="004C1BBE" w:rsidRPr="005A1285" w:rsidRDefault="00426AC3" w:rsidP="00426AC3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4C1BBE" w:rsidRPr="005A1285">
        <w:rPr>
          <w:rFonts w:ascii="Times New Roman" w:hAnsi="Times New Roman" w:cs="Times New Roman"/>
          <w:sz w:val="28"/>
          <w:szCs w:val="28"/>
          <w:lang w:val="uk-UA"/>
        </w:rPr>
        <w:t>Реєструвати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BBE" w:rsidRPr="005A1285">
        <w:rPr>
          <w:rFonts w:ascii="Times New Roman" w:hAnsi="Times New Roman" w:cs="Times New Roman"/>
          <w:sz w:val="28"/>
          <w:szCs w:val="28"/>
          <w:lang w:val="uk-UA"/>
        </w:rPr>
        <w:t>усі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BBE" w:rsidRPr="005A1285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BBE" w:rsidRPr="005A1285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BBE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C1BBE" w:rsidRPr="005A1285">
        <w:rPr>
          <w:rFonts w:ascii="Times New Roman" w:hAnsi="Times New Roman" w:cs="Times New Roman"/>
          <w:sz w:val="28"/>
          <w:szCs w:val="28"/>
          <w:lang w:val="uk-UA"/>
        </w:rPr>
        <w:t>собистого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BBE" w:rsidRPr="005A1285">
        <w:rPr>
          <w:rFonts w:ascii="Times New Roman" w:hAnsi="Times New Roman" w:cs="Times New Roman"/>
          <w:sz w:val="28"/>
          <w:szCs w:val="28"/>
          <w:lang w:val="uk-UA"/>
        </w:rPr>
        <w:t>прийому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BBE" w:rsidRPr="005A1285">
        <w:rPr>
          <w:rFonts w:ascii="Times New Roman" w:hAnsi="Times New Roman" w:cs="Times New Roman"/>
          <w:sz w:val="28"/>
          <w:szCs w:val="28"/>
          <w:lang w:val="uk-UA"/>
        </w:rPr>
        <w:t>керівником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BBE" w:rsidRPr="005A1285">
        <w:rPr>
          <w:rFonts w:ascii="Times New Roman" w:hAnsi="Times New Roman" w:cs="Times New Roman"/>
          <w:sz w:val="28"/>
          <w:szCs w:val="28"/>
          <w:lang w:val="uk-UA"/>
        </w:rPr>
        <w:t>дошкільного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BBE" w:rsidRPr="005A1285">
        <w:rPr>
          <w:rFonts w:ascii="Times New Roman" w:hAnsi="Times New Roman" w:cs="Times New Roman"/>
          <w:sz w:val="28"/>
          <w:szCs w:val="28"/>
          <w:lang w:val="uk-UA"/>
        </w:rPr>
        <w:t>навчального закладу. Якщо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BBE" w:rsidRPr="005A1285">
        <w:rPr>
          <w:rFonts w:ascii="Times New Roman" w:hAnsi="Times New Roman" w:cs="Times New Roman"/>
          <w:sz w:val="28"/>
          <w:szCs w:val="28"/>
          <w:lang w:val="uk-UA"/>
        </w:rPr>
        <w:t>безпосередньо на особистому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BBE" w:rsidRPr="005A1285">
        <w:rPr>
          <w:rFonts w:ascii="Times New Roman" w:hAnsi="Times New Roman" w:cs="Times New Roman"/>
          <w:sz w:val="28"/>
          <w:szCs w:val="28"/>
          <w:lang w:val="uk-UA"/>
        </w:rPr>
        <w:t>прийомі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BBE" w:rsidRPr="005A1285">
        <w:rPr>
          <w:rFonts w:ascii="Times New Roman" w:hAnsi="Times New Roman" w:cs="Times New Roman"/>
          <w:sz w:val="28"/>
          <w:szCs w:val="28"/>
          <w:lang w:val="uk-UA"/>
        </w:rPr>
        <w:t>неможливо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BBE" w:rsidRPr="005A1285">
        <w:rPr>
          <w:rFonts w:ascii="Times New Roman" w:hAnsi="Times New Roman" w:cs="Times New Roman"/>
          <w:sz w:val="28"/>
          <w:szCs w:val="28"/>
          <w:lang w:val="uk-UA"/>
        </w:rPr>
        <w:t>вирішити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BBE" w:rsidRPr="005A1285">
        <w:rPr>
          <w:rFonts w:ascii="Times New Roman" w:hAnsi="Times New Roman" w:cs="Times New Roman"/>
          <w:sz w:val="28"/>
          <w:szCs w:val="28"/>
          <w:lang w:val="uk-UA"/>
        </w:rPr>
        <w:t>порушені в усному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BBE" w:rsidRPr="005A1285">
        <w:rPr>
          <w:rFonts w:ascii="Times New Roman" w:hAnsi="Times New Roman" w:cs="Times New Roman"/>
          <w:sz w:val="28"/>
          <w:szCs w:val="28"/>
          <w:lang w:val="uk-UA"/>
        </w:rPr>
        <w:t>зверненні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BBE" w:rsidRPr="005A1285">
        <w:rPr>
          <w:rFonts w:ascii="Times New Roman" w:hAnsi="Times New Roman" w:cs="Times New Roman"/>
          <w:sz w:val="28"/>
          <w:szCs w:val="28"/>
          <w:lang w:val="uk-UA"/>
        </w:rPr>
        <w:t>питання, розглядати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BBE" w:rsidRPr="005A1285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BBE" w:rsidRPr="005A12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BBE" w:rsidRPr="005A1285">
        <w:rPr>
          <w:rFonts w:ascii="Times New Roman" w:hAnsi="Times New Roman" w:cs="Times New Roman"/>
          <w:sz w:val="28"/>
          <w:szCs w:val="28"/>
          <w:lang w:val="uk-UA"/>
        </w:rPr>
        <w:t>тому самому порядку, що й письмове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BBE" w:rsidRPr="005A1285">
        <w:rPr>
          <w:rFonts w:ascii="Times New Roman" w:hAnsi="Times New Roman" w:cs="Times New Roman"/>
          <w:sz w:val="28"/>
          <w:szCs w:val="28"/>
          <w:lang w:val="uk-UA"/>
        </w:rPr>
        <w:t>звернення.</w:t>
      </w:r>
    </w:p>
    <w:p w:rsidR="004C1BBE" w:rsidRPr="005A1285" w:rsidRDefault="004C1BBE" w:rsidP="00426AC3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285">
        <w:rPr>
          <w:rFonts w:ascii="Times New Roman" w:hAnsi="Times New Roman" w:cs="Times New Roman"/>
          <w:sz w:val="28"/>
          <w:szCs w:val="28"/>
          <w:lang w:val="uk-UA"/>
        </w:rPr>
        <w:t>6. Забезпечити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створення умов для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конституційних прав громадян на письмове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звернення та обов’язкове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одержання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відповіді на нього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особистий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прийом.</w:t>
      </w:r>
    </w:p>
    <w:p w:rsidR="004C1BBE" w:rsidRPr="005A1285" w:rsidRDefault="004C1BBE" w:rsidP="00426AC3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28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Виявляти та усувати причини скарг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громадян, вирішувати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питання та відповідальність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осіб, з вини яких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допущені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порушення, бюрократизму.</w:t>
      </w:r>
    </w:p>
    <w:p w:rsidR="004C1BBE" w:rsidRPr="005A1285" w:rsidRDefault="004C1BBE" w:rsidP="00426AC3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28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Своєчасно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вживати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практичного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питань, поручених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громадянами.</w:t>
      </w:r>
    </w:p>
    <w:p w:rsidR="004C1BBE" w:rsidRPr="005A1285" w:rsidRDefault="004C1BBE" w:rsidP="00426AC3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285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Нести персональну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відповідальність за розгляд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звернень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громадян та організацію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особистого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прийому.</w:t>
      </w:r>
    </w:p>
    <w:p w:rsidR="004C1BBE" w:rsidRPr="005A1285" w:rsidRDefault="004C1BBE" w:rsidP="00426AC3">
      <w:pPr>
        <w:spacing w:after="0" w:line="36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285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="00426AC3" w:rsidRPr="005A1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285">
        <w:rPr>
          <w:rFonts w:ascii="Times New Roman" w:hAnsi="Times New Roman" w:cs="Times New Roman"/>
          <w:sz w:val="28"/>
          <w:szCs w:val="28"/>
          <w:lang w:val="uk-UA"/>
        </w:rPr>
        <w:t>даного наказу залишаю за собою.</w:t>
      </w:r>
    </w:p>
    <w:p w:rsidR="00426AC3" w:rsidRPr="005A1285" w:rsidRDefault="00426AC3" w:rsidP="00426AC3">
      <w:pPr>
        <w:pStyle w:val="a3"/>
        <w:ind w:left="0"/>
        <w:rPr>
          <w:b/>
          <w:szCs w:val="28"/>
        </w:rPr>
      </w:pPr>
    </w:p>
    <w:p w:rsidR="00426AC3" w:rsidRPr="005A1285" w:rsidRDefault="00426AC3" w:rsidP="00426AC3">
      <w:pPr>
        <w:pStyle w:val="a3"/>
        <w:ind w:left="0"/>
        <w:rPr>
          <w:b/>
          <w:szCs w:val="28"/>
        </w:rPr>
      </w:pPr>
    </w:p>
    <w:p w:rsidR="00767364" w:rsidRPr="005A1285" w:rsidRDefault="00767364" w:rsidP="00426AC3">
      <w:pPr>
        <w:pStyle w:val="a3"/>
        <w:ind w:left="0"/>
        <w:rPr>
          <w:szCs w:val="28"/>
        </w:rPr>
      </w:pPr>
      <w:r w:rsidRPr="005A1285">
        <w:rPr>
          <w:szCs w:val="28"/>
        </w:rPr>
        <w:t>Завідувач</w:t>
      </w:r>
      <w:r w:rsidRPr="005A1285">
        <w:rPr>
          <w:szCs w:val="28"/>
        </w:rPr>
        <w:tab/>
      </w:r>
      <w:r w:rsidRPr="005A1285">
        <w:rPr>
          <w:szCs w:val="28"/>
        </w:rPr>
        <w:tab/>
      </w:r>
      <w:r w:rsidRPr="005A1285">
        <w:rPr>
          <w:szCs w:val="28"/>
        </w:rPr>
        <w:tab/>
      </w:r>
      <w:r w:rsidRPr="005A1285">
        <w:rPr>
          <w:szCs w:val="28"/>
        </w:rPr>
        <w:tab/>
      </w:r>
      <w:r w:rsidRPr="005A1285">
        <w:rPr>
          <w:szCs w:val="28"/>
        </w:rPr>
        <w:tab/>
      </w:r>
      <w:r w:rsidRPr="005A1285">
        <w:rPr>
          <w:szCs w:val="28"/>
        </w:rPr>
        <w:tab/>
      </w:r>
      <w:r w:rsidRPr="005A1285">
        <w:rPr>
          <w:szCs w:val="28"/>
        </w:rPr>
        <w:tab/>
      </w:r>
      <w:r w:rsidRPr="005A1285">
        <w:rPr>
          <w:szCs w:val="28"/>
        </w:rPr>
        <w:tab/>
      </w:r>
      <w:r w:rsidR="00426AC3" w:rsidRPr="005A1285">
        <w:rPr>
          <w:szCs w:val="28"/>
        </w:rPr>
        <w:tab/>
        <w:t xml:space="preserve">       </w:t>
      </w:r>
      <w:r w:rsidRPr="005A1285">
        <w:rPr>
          <w:szCs w:val="28"/>
        </w:rPr>
        <w:t>О.О.</w:t>
      </w:r>
      <w:proofErr w:type="spellStart"/>
      <w:r w:rsidRPr="005A1285">
        <w:rPr>
          <w:szCs w:val="28"/>
        </w:rPr>
        <w:t>Степанкіна</w:t>
      </w:r>
      <w:proofErr w:type="spellEnd"/>
    </w:p>
    <w:p w:rsidR="00426AC3" w:rsidRPr="00DB5453" w:rsidRDefault="00426AC3" w:rsidP="00426AC3">
      <w:pPr>
        <w:pStyle w:val="a3"/>
        <w:ind w:left="0"/>
        <w:rPr>
          <w:color w:val="FF0000"/>
          <w:szCs w:val="28"/>
        </w:rPr>
      </w:pPr>
    </w:p>
    <w:p w:rsidR="00F2248F" w:rsidRDefault="00F2248F" w:rsidP="00F2248F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24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наказом </w:t>
      </w:r>
      <w:r w:rsidR="00E36FC5">
        <w:rPr>
          <w:rFonts w:ascii="Times New Roman" w:hAnsi="Times New Roman" w:cs="Times New Roman"/>
          <w:sz w:val="28"/>
          <w:szCs w:val="28"/>
          <w:lang w:val="uk-UA"/>
        </w:rPr>
        <w:t>від 02.01.2020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 </w:t>
      </w:r>
      <w:r w:rsidR="00BE756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152E7">
        <w:rPr>
          <w:rFonts w:ascii="Times New Roman" w:hAnsi="Times New Roman" w:cs="Times New Roman"/>
          <w:sz w:val="28"/>
          <w:szCs w:val="28"/>
          <w:lang w:val="uk-UA"/>
        </w:rPr>
        <w:t>-о</w:t>
      </w:r>
      <w:r w:rsidRPr="00F2248F">
        <w:rPr>
          <w:rFonts w:ascii="Times New Roman" w:hAnsi="Times New Roman" w:cs="Times New Roman"/>
          <w:sz w:val="28"/>
          <w:szCs w:val="28"/>
          <w:lang w:val="uk-UA"/>
        </w:rPr>
        <w:t>д «Про заходи щодо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48F">
        <w:rPr>
          <w:rFonts w:ascii="Times New Roman" w:hAnsi="Times New Roman" w:cs="Times New Roman"/>
          <w:sz w:val="28"/>
          <w:szCs w:val="28"/>
          <w:lang w:val="uk-UA"/>
        </w:rPr>
        <w:t>закону України «Про звернення громадян» ознайомлені:</w:t>
      </w:r>
    </w:p>
    <w:p w:rsidR="006017F9" w:rsidRPr="00F2248F" w:rsidRDefault="006017F9" w:rsidP="00F2248F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248F" w:rsidRPr="00F2248F" w:rsidRDefault="00F2248F" w:rsidP="00BE75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248F">
        <w:rPr>
          <w:rFonts w:ascii="Times New Roman" w:hAnsi="Times New Roman" w:cs="Times New Roman"/>
          <w:sz w:val="28"/>
          <w:szCs w:val="28"/>
          <w:lang w:val="uk-UA"/>
        </w:rPr>
        <w:t>___________ М.В.</w:t>
      </w:r>
      <w:proofErr w:type="spellStart"/>
      <w:r w:rsidRPr="00F2248F">
        <w:rPr>
          <w:rFonts w:ascii="Times New Roman" w:hAnsi="Times New Roman" w:cs="Times New Roman"/>
          <w:sz w:val="28"/>
          <w:szCs w:val="28"/>
          <w:lang w:val="uk-UA"/>
        </w:rPr>
        <w:t>Літвіненко</w:t>
      </w:r>
      <w:proofErr w:type="spellEnd"/>
      <w:r w:rsidRPr="00F224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248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_____________   О.В. Кравченко </w:t>
      </w:r>
    </w:p>
    <w:p w:rsidR="00F2248F" w:rsidRPr="00F2248F" w:rsidRDefault="00F2248F" w:rsidP="00BE75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248F">
        <w:rPr>
          <w:rFonts w:ascii="Times New Roman" w:hAnsi="Times New Roman" w:cs="Times New Roman"/>
          <w:sz w:val="28"/>
          <w:szCs w:val="28"/>
          <w:lang w:val="uk-UA"/>
        </w:rPr>
        <w:t>___________ Л.І.Максименко</w:t>
      </w:r>
      <w:r w:rsidRPr="00F2248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______________ </w:t>
      </w:r>
      <w:r w:rsidR="00BE7565">
        <w:rPr>
          <w:rFonts w:ascii="Times New Roman" w:hAnsi="Times New Roman" w:cs="Times New Roman"/>
          <w:sz w:val="28"/>
          <w:szCs w:val="28"/>
          <w:lang w:val="uk-UA"/>
        </w:rPr>
        <w:t>Т.П.</w:t>
      </w:r>
      <w:proofErr w:type="spellStart"/>
      <w:r w:rsidR="00BE7565">
        <w:rPr>
          <w:rFonts w:ascii="Times New Roman" w:hAnsi="Times New Roman" w:cs="Times New Roman"/>
          <w:sz w:val="28"/>
          <w:szCs w:val="28"/>
          <w:lang w:val="uk-UA"/>
        </w:rPr>
        <w:t>Білоцаревська</w:t>
      </w:r>
      <w:proofErr w:type="spellEnd"/>
      <w:r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248F" w:rsidRPr="00F2248F" w:rsidRDefault="00F2248F" w:rsidP="00BE75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248F">
        <w:rPr>
          <w:rFonts w:ascii="Times New Roman" w:hAnsi="Times New Roman" w:cs="Times New Roman"/>
          <w:sz w:val="28"/>
          <w:szCs w:val="28"/>
          <w:lang w:val="uk-UA"/>
        </w:rPr>
        <w:t>___________ Г.О.Шкода                   ______________ Г.С.</w:t>
      </w:r>
      <w:proofErr w:type="spellStart"/>
      <w:r w:rsidRPr="00F2248F">
        <w:rPr>
          <w:rFonts w:ascii="Times New Roman" w:hAnsi="Times New Roman" w:cs="Times New Roman"/>
          <w:sz w:val="28"/>
          <w:szCs w:val="28"/>
          <w:lang w:val="uk-UA"/>
        </w:rPr>
        <w:t>Шидловська</w:t>
      </w:r>
      <w:proofErr w:type="spellEnd"/>
      <w:r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248F" w:rsidRPr="00F2248F" w:rsidRDefault="00F2248F" w:rsidP="00BE75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___________ І.В Ярова.                     ______________ О.М.Лисенко </w:t>
      </w:r>
    </w:p>
    <w:p w:rsidR="00F2248F" w:rsidRPr="00F2248F" w:rsidRDefault="00F2248F" w:rsidP="00BE75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___________ Н.Я.Ковальова            ______________ С.М.Нікуліна </w:t>
      </w:r>
    </w:p>
    <w:p w:rsidR="00F2248F" w:rsidRPr="00F2248F" w:rsidRDefault="00F2248F" w:rsidP="00BE75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___________ С.В.Мокра                   ______________ </w:t>
      </w:r>
      <w:r w:rsidR="00BE7565">
        <w:rPr>
          <w:rFonts w:ascii="Times New Roman" w:hAnsi="Times New Roman" w:cs="Times New Roman"/>
          <w:sz w:val="28"/>
          <w:szCs w:val="28"/>
          <w:lang w:val="uk-UA"/>
        </w:rPr>
        <w:t>М.В.Денисенко</w:t>
      </w:r>
      <w:r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248F" w:rsidRPr="00F2248F" w:rsidRDefault="00F2248F" w:rsidP="00BE75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248F">
        <w:rPr>
          <w:rFonts w:ascii="Times New Roman" w:hAnsi="Times New Roman" w:cs="Times New Roman"/>
          <w:sz w:val="28"/>
          <w:szCs w:val="28"/>
          <w:lang w:val="uk-UA"/>
        </w:rPr>
        <w:t>___________ Н.М.</w:t>
      </w:r>
      <w:proofErr w:type="spellStart"/>
      <w:r w:rsidRPr="00F2248F">
        <w:rPr>
          <w:rFonts w:ascii="Times New Roman" w:hAnsi="Times New Roman" w:cs="Times New Roman"/>
          <w:sz w:val="28"/>
          <w:szCs w:val="28"/>
          <w:lang w:val="uk-UA"/>
        </w:rPr>
        <w:t>Вернігорова</w:t>
      </w:r>
      <w:proofErr w:type="spellEnd"/>
      <w:r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         ______________ В.О.Горбачова </w:t>
      </w:r>
    </w:p>
    <w:p w:rsidR="00F2248F" w:rsidRPr="00F2248F" w:rsidRDefault="00F2248F" w:rsidP="00BE75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___________ А.О.Симоненко           ______________ Л.М.Білик </w:t>
      </w:r>
    </w:p>
    <w:p w:rsidR="00F2248F" w:rsidRPr="00F2248F" w:rsidRDefault="00F2248F" w:rsidP="00BE75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248F">
        <w:rPr>
          <w:rFonts w:ascii="Times New Roman" w:hAnsi="Times New Roman" w:cs="Times New Roman"/>
          <w:sz w:val="28"/>
          <w:szCs w:val="28"/>
          <w:lang w:val="uk-UA"/>
        </w:rPr>
        <w:t>___________ К.А.Кравченко</w:t>
      </w:r>
      <w:r w:rsidRPr="00F2248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Pr="00F2248F">
        <w:rPr>
          <w:rFonts w:ascii="Times New Roman" w:hAnsi="Times New Roman" w:cs="Times New Roman"/>
          <w:sz w:val="28"/>
          <w:szCs w:val="28"/>
          <w:lang w:val="uk-UA"/>
        </w:rPr>
        <w:tab/>
        <w:t>______________  І.М.</w:t>
      </w:r>
      <w:proofErr w:type="spellStart"/>
      <w:r w:rsidRPr="00F2248F">
        <w:rPr>
          <w:rFonts w:ascii="Times New Roman" w:hAnsi="Times New Roman" w:cs="Times New Roman"/>
          <w:sz w:val="28"/>
          <w:szCs w:val="28"/>
          <w:lang w:val="uk-UA"/>
        </w:rPr>
        <w:t>Запорожченко</w:t>
      </w:r>
      <w:proofErr w:type="spellEnd"/>
      <w:r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248F" w:rsidRPr="00F2248F" w:rsidRDefault="00F2248F" w:rsidP="00BE75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248F">
        <w:rPr>
          <w:rFonts w:ascii="Times New Roman" w:hAnsi="Times New Roman" w:cs="Times New Roman"/>
          <w:sz w:val="28"/>
          <w:szCs w:val="28"/>
          <w:lang w:val="uk-UA"/>
        </w:rPr>
        <w:t>____________ Н.А.Кулик</w:t>
      </w:r>
      <w:r w:rsidRPr="00F2248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F2248F">
        <w:rPr>
          <w:rFonts w:ascii="Times New Roman" w:hAnsi="Times New Roman" w:cs="Times New Roman"/>
          <w:sz w:val="28"/>
          <w:szCs w:val="28"/>
          <w:lang w:val="uk-UA"/>
        </w:rPr>
        <w:tab/>
        <w:t>_____________    М.М.</w:t>
      </w:r>
      <w:proofErr w:type="spellStart"/>
      <w:r w:rsidRPr="00F2248F">
        <w:rPr>
          <w:rFonts w:ascii="Times New Roman" w:hAnsi="Times New Roman" w:cs="Times New Roman"/>
          <w:sz w:val="28"/>
          <w:szCs w:val="28"/>
          <w:lang w:val="uk-UA"/>
        </w:rPr>
        <w:t>Завгородня</w:t>
      </w:r>
      <w:proofErr w:type="spellEnd"/>
      <w:r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248F" w:rsidRPr="00F2248F" w:rsidRDefault="00F2248F" w:rsidP="00BE75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248F">
        <w:rPr>
          <w:rFonts w:ascii="Times New Roman" w:hAnsi="Times New Roman" w:cs="Times New Roman"/>
          <w:sz w:val="28"/>
          <w:szCs w:val="28"/>
          <w:lang w:val="uk-UA"/>
        </w:rPr>
        <w:t>___________ Н.О.</w:t>
      </w:r>
      <w:proofErr w:type="spellStart"/>
      <w:r w:rsidRPr="00F2248F">
        <w:rPr>
          <w:rFonts w:ascii="Times New Roman" w:hAnsi="Times New Roman" w:cs="Times New Roman"/>
          <w:sz w:val="28"/>
          <w:szCs w:val="28"/>
          <w:lang w:val="uk-UA"/>
        </w:rPr>
        <w:t>Жернова</w:t>
      </w:r>
      <w:proofErr w:type="spellEnd"/>
      <w:r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______________ О.В.</w:t>
      </w:r>
      <w:proofErr w:type="spellStart"/>
      <w:r w:rsidRPr="00F2248F">
        <w:rPr>
          <w:rFonts w:ascii="Times New Roman" w:hAnsi="Times New Roman" w:cs="Times New Roman"/>
          <w:sz w:val="28"/>
          <w:szCs w:val="28"/>
          <w:lang w:val="uk-UA"/>
        </w:rPr>
        <w:t>Кісільова</w:t>
      </w:r>
      <w:proofErr w:type="spellEnd"/>
      <w:r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248F" w:rsidRPr="00F2248F" w:rsidRDefault="00F2248F" w:rsidP="00BE75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___________ А.В </w:t>
      </w:r>
      <w:proofErr w:type="spellStart"/>
      <w:r w:rsidRPr="00F2248F">
        <w:rPr>
          <w:rFonts w:ascii="Times New Roman" w:hAnsi="Times New Roman" w:cs="Times New Roman"/>
          <w:sz w:val="28"/>
          <w:szCs w:val="28"/>
          <w:lang w:val="uk-UA"/>
        </w:rPr>
        <w:t>Чаговець</w:t>
      </w:r>
      <w:proofErr w:type="spellEnd"/>
      <w:r w:rsidRPr="00F2248F">
        <w:rPr>
          <w:rFonts w:ascii="Times New Roman" w:hAnsi="Times New Roman" w:cs="Times New Roman"/>
          <w:sz w:val="28"/>
          <w:szCs w:val="28"/>
          <w:lang w:val="uk-UA"/>
        </w:rPr>
        <w:t>.               ______________ Ю.В.</w:t>
      </w:r>
      <w:proofErr w:type="spellStart"/>
      <w:r w:rsidRPr="00F2248F">
        <w:rPr>
          <w:rFonts w:ascii="Times New Roman" w:hAnsi="Times New Roman" w:cs="Times New Roman"/>
          <w:sz w:val="28"/>
          <w:szCs w:val="28"/>
          <w:lang w:val="uk-UA"/>
        </w:rPr>
        <w:t>Малик</w:t>
      </w:r>
      <w:proofErr w:type="spellEnd"/>
      <w:r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248F" w:rsidRPr="00F2248F" w:rsidRDefault="00F2248F" w:rsidP="00BE75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___________ </w:t>
      </w:r>
      <w:r w:rsidR="00BE7565">
        <w:rPr>
          <w:rFonts w:ascii="Times New Roman" w:hAnsi="Times New Roman" w:cs="Times New Roman"/>
          <w:sz w:val="28"/>
          <w:szCs w:val="28"/>
          <w:lang w:val="uk-UA"/>
        </w:rPr>
        <w:t>Г.О.</w:t>
      </w:r>
      <w:proofErr w:type="spellStart"/>
      <w:r w:rsidR="00BE7565">
        <w:rPr>
          <w:rFonts w:ascii="Times New Roman" w:hAnsi="Times New Roman" w:cs="Times New Roman"/>
          <w:sz w:val="28"/>
          <w:szCs w:val="28"/>
          <w:lang w:val="uk-UA"/>
        </w:rPr>
        <w:t>Козирева</w:t>
      </w:r>
      <w:proofErr w:type="spellEnd"/>
      <w:r w:rsidRPr="00F224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248F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В.М.Бондаренко </w:t>
      </w:r>
    </w:p>
    <w:p w:rsidR="00F2248F" w:rsidRPr="00F2248F" w:rsidRDefault="00F2248F" w:rsidP="00BE75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___________  І.О </w:t>
      </w:r>
      <w:proofErr w:type="spellStart"/>
      <w:r w:rsidRPr="00F2248F">
        <w:rPr>
          <w:rFonts w:ascii="Times New Roman" w:hAnsi="Times New Roman" w:cs="Times New Roman"/>
          <w:sz w:val="28"/>
          <w:szCs w:val="28"/>
          <w:lang w:val="uk-UA"/>
        </w:rPr>
        <w:t>Дворецькова</w:t>
      </w:r>
      <w:proofErr w:type="spellEnd"/>
      <w:r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.       ___________ __  І.В.Ніколаєва    </w:t>
      </w:r>
    </w:p>
    <w:p w:rsidR="00F2248F" w:rsidRPr="00F2248F" w:rsidRDefault="00F2248F" w:rsidP="00BE75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____________ Н.М.Пінчук </w:t>
      </w:r>
      <w:r w:rsidRPr="00F2248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_____________  О.М </w:t>
      </w:r>
      <w:proofErr w:type="spellStart"/>
      <w:r w:rsidRPr="00F2248F">
        <w:rPr>
          <w:rFonts w:ascii="Times New Roman" w:hAnsi="Times New Roman" w:cs="Times New Roman"/>
          <w:sz w:val="28"/>
          <w:szCs w:val="28"/>
          <w:lang w:val="uk-UA"/>
        </w:rPr>
        <w:t>Вініченко</w:t>
      </w:r>
      <w:proofErr w:type="spellEnd"/>
      <w:r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248F" w:rsidRPr="00F2248F" w:rsidRDefault="00F2248F" w:rsidP="00BE75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___________ Я.О. </w:t>
      </w:r>
      <w:proofErr w:type="spellStart"/>
      <w:r w:rsidRPr="00F2248F">
        <w:rPr>
          <w:rFonts w:ascii="Times New Roman" w:hAnsi="Times New Roman" w:cs="Times New Roman"/>
          <w:sz w:val="28"/>
          <w:szCs w:val="28"/>
          <w:lang w:val="uk-UA"/>
        </w:rPr>
        <w:t>Онищенко</w:t>
      </w:r>
      <w:proofErr w:type="spellEnd"/>
      <w:r w:rsidRPr="00F2248F">
        <w:rPr>
          <w:rFonts w:ascii="Times New Roman" w:hAnsi="Times New Roman" w:cs="Times New Roman"/>
          <w:sz w:val="28"/>
          <w:szCs w:val="28"/>
          <w:lang w:val="uk-UA"/>
        </w:rPr>
        <w:t>.           ______________ Н.О.</w:t>
      </w:r>
      <w:proofErr w:type="spellStart"/>
      <w:r w:rsidRPr="00F2248F">
        <w:rPr>
          <w:rFonts w:ascii="Times New Roman" w:hAnsi="Times New Roman" w:cs="Times New Roman"/>
          <w:sz w:val="28"/>
          <w:szCs w:val="28"/>
          <w:lang w:val="uk-UA"/>
        </w:rPr>
        <w:t>Запорожченко</w:t>
      </w:r>
      <w:proofErr w:type="spellEnd"/>
      <w:r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248F" w:rsidRPr="00F2248F" w:rsidRDefault="00F2248F" w:rsidP="00BE75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__________ Т.А. </w:t>
      </w:r>
      <w:proofErr w:type="spellStart"/>
      <w:r w:rsidRPr="00F2248F">
        <w:rPr>
          <w:rFonts w:ascii="Times New Roman" w:hAnsi="Times New Roman" w:cs="Times New Roman"/>
          <w:sz w:val="28"/>
          <w:szCs w:val="28"/>
          <w:lang w:val="uk-UA"/>
        </w:rPr>
        <w:t>Ходжаєва</w:t>
      </w:r>
      <w:proofErr w:type="spellEnd"/>
      <w:r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.             ______________ О.М </w:t>
      </w:r>
      <w:proofErr w:type="spellStart"/>
      <w:r w:rsidRPr="00F2248F">
        <w:rPr>
          <w:rFonts w:ascii="Times New Roman" w:hAnsi="Times New Roman" w:cs="Times New Roman"/>
          <w:sz w:val="28"/>
          <w:szCs w:val="28"/>
          <w:lang w:val="uk-UA"/>
        </w:rPr>
        <w:t>Нарижна</w:t>
      </w:r>
      <w:proofErr w:type="spellEnd"/>
      <w:r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.      </w:t>
      </w:r>
    </w:p>
    <w:p w:rsidR="00F2248F" w:rsidRPr="00F2248F" w:rsidRDefault="00F2248F" w:rsidP="00BE75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248F">
        <w:rPr>
          <w:rFonts w:ascii="Times New Roman" w:hAnsi="Times New Roman" w:cs="Times New Roman"/>
          <w:sz w:val="28"/>
          <w:szCs w:val="28"/>
          <w:lang w:val="uk-UA"/>
        </w:rPr>
        <w:t>___________ Л.В Кобзар.                 ______________ І.В.</w:t>
      </w:r>
      <w:proofErr w:type="spellStart"/>
      <w:r w:rsidRPr="00F2248F">
        <w:rPr>
          <w:rFonts w:ascii="Times New Roman" w:hAnsi="Times New Roman" w:cs="Times New Roman"/>
          <w:sz w:val="28"/>
          <w:szCs w:val="28"/>
          <w:lang w:val="uk-UA"/>
        </w:rPr>
        <w:t>Цокота</w:t>
      </w:r>
      <w:proofErr w:type="spellEnd"/>
      <w:r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2248F" w:rsidRPr="00F2248F" w:rsidRDefault="00F2248F" w:rsidP="00BE75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___________ О.М </w:t>
      </w:r>
      <w:proofErr w:type="spellStart"/>
      <w:r w:rsidRPr="00F2248F">
        <w:rPr>
          <w:rFonts w:ascii="Times New Roman" w:hAnsi="Times New Roman" w:cs="Times New Roman"/>
          <w:sz w:val="28"/>
          <w:szCs w:val="28"/>
          <w:lang w:val="uk-UA"/>
        </w:rPr>
        <w:t>Білобок</w:t>
      </w:r>
      <w:proofErr w:type="spellEnd"/>
      <w:r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                ______________ </w:t>
      </w:r>
      <w:r w:rsidR="00BE7565">
        <w:rPr>
          <w:rFonts w:ascii="Times New Roman" w:hAnsi="Times New Roman" w:cs="Times New Roman"/>
          <w:sz w:val="28"/>
          <w:szCs w:val="28"/>
          <w:lang w:val="uk-UA"/>
        </w:rPr>
        <w:t>В.М.</w:t>
      </w:r>
      <w:proofErr w:type="spellStart"/>
      <w:r w:rsidR="00BE7565">
        <w:rPr>
          <w:rFonts w:ascii="Times New Roman" w:hAnsi="Times New Roman" w:cs="Times New Roman"/>
          <w:sz w:val="28"/>
          <w:szCs w:val="28"/>
          <w:lang w:val="uk-UA"/>
        </w:rPr>
        <w:t>Дробот</w:t>
      </w:r>
      <w:proofErr w:type="spellEnd"/>
      <w:r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2248F" w:rsidRPr="00F2248F" w:rsidRDefault="00F2248F" w:rsidP="00BE75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248F">
        <w:rPr>
          <w:rFonts w:ascii="Times New Roman" w:hAnsi="Times New Roman" w:cs="Times New Roman"/>
          <w:sz w:val="28"/>
          <w:szCs w:val="28"/>
          <w:lang w:val="uk-UA"/>
        </w:rPr>
        <w:t>___________ О.В.Рева                       ______________ Н.В.</w:t>
      </w:r>
      <w:proofErr w:type="spellStart"/>
      <w:r w:rsidRPr="00F2248F">
        <w:rPr>
          <w:rFonts w:ascii="Times New Roman" w:hAnsi="Times New Roman" w:cs="Times New Roman"/>
          <w:sz w:val="28"/>
          <w:szCs w:val="28"/>
          <w:lang w:val="uk-UA"/>
        </w:rPr>
        <w:t>Глущенко</w:t>
      </w:r>
      <w:proofErr w:type="spellEnd"/>
      <w:r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F2248F" w:rsidRPr="00F2248F" w:rsidRDefault="00F2248F" w:rsidP="00BE75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248F">
        <w:rPr>
          <w:rFonts w:ascii="Times New Roman" w:hAnsi="Times New Roman" w:cs="Times New Roman"/>
          <w:sz w:val="28"/>
          <w:szCs w:val="28"/>
          <w:lang w:val="uk-UA"/>
        </w:rPr>
        <w:t>___________ З.І.Маленька                _____________ О.В.</w:t>
      </w:r>
      <w:r w:rsidR="00BE7565">
        <w:rPr>
          <w:rFonts w:ascii="Times New Roman" w:hAnsi="Times New Roman" w:cs="Times New Roman"/>
          <w:sz w:val="28"/>
          <w:szCs w:val="28"/>
          <w:lang w:val="uk-UA"/>
        </w:rPr>
        <w:t>Канадська</w:t>
      </w:r>
    </w:p>
    <w:p w:rsidR="00F2248F" w:rsidRPr="00F2248F" w:rsidRDefault="00F2248F" w:rsidP="00BE75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___________ </w:t>
      </w:r>
      <w:r w:rsidR="00BE7565">
        <w:rPr>
          <w:rFonts w:ascii="Times New Roman" w:hAnsi="Times New Roman" w:cs="Times New Roman"/>
          <w:sz w:val="28"/>
          <w:szCs w:val="28"/>
          <w:lang w:val="uk-UA"/>
        </w:rPr>
        <w:t>А.В.</w:t>
      </w:r>
      <w:proofErr w:type="spellStart"/>
      <w:r w:rsidR="00BE7565">
        <w:rPr>
          <w:rFonts w:ascii="Times New Roman" w:hAnsi="Times New Roman" w:cs="Times New Roman"/>
          <w:sz w:val="28"/>
          <w:szCs w:val="28"/>
          <w:lang w:val="uk-UA"/>
        </w:rPr>
        <w:t>Царицанська</w:t>
      </w:r>
      <w:proofErr w:type="spellEnd"/>
      <w:r w:rsidRPr="00F2248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_____________ О.В.</w:t>
      </w:r>
      <w:proofErr w:type="spellStart"/>
      <w:r w:rsidRPr="00F2248F">
        <w:rPr>
          <w:rFonts w:ascii="Times New Roman" w:hAnsi="Times New Roman" w:cs="Times New Roman"/>
          <w:sz w:val="28"/>
          <w:szCs w:val="28"/>
          <w:lang w:val="uk-UA"/>
        </w:rPr>
        <w:t>Дуванова</w:t>
      </w:r>
      <w:proofErr w:type="spellEnd"/>
      <w:r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248F" w:rsidRPr="00F2248F" w:rsidRDefault="00F2248F" w:rsidP="00BE75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248F">
        <w:rPr>
          <w:rFonts w:ascii="Times New Roman" w:hAnsi="Times New Roman" w:cs="Times New Roman"/>
          <w:sz w:val="28"/>
          <w:szCs w:val="28"/>
          <w:lang w:val="uk-UA"/>
        </w:rPr>
        <w:t>___________ А.А.</w:t>
      </w:r>
      <w:proofErr w:type="spellStart"/>
      <w:r w:rsidRPr="00F2248F">
        <w:rPr>
          <w:rFonts w:ascii="Times New Roman" w:hAnsi="Times New Roman" w:cs="Times New Roman"/>
          <w:sz w:val="28"/>
          <w:szCs w:val="28"/>
          <w:lang w:val="uk-UA"/>
        </w:rPr>
        <w:t>Захарченко</w:t>
      </w:r>
      <w:proofErr w:type="spellEnd"/>
      <w:r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        _____________  О.С.</w:t>
      </w:r>
      <w:proofErr w:type="spellStart"/>
      <w:r w:rsidRPr="00F2248F">
        <w:rPr>
          <w:rFonts w:ascii="Times New Roman" w:hAnsi="Times New Roman" w:cs="Times New Roman"/>
          <w:sz w:val="28"/>
          <w:szCs w:val="28"/>
          <w:lang w:val="uk-UA"/>
        </w:rPr>
        <w:t>Шаламова</w:t>
      </w:r>
      <w:proofErr w:type="spellEnd"/>
    </w:p>
    <w:p w:rsidR="00F2248F" w:rsidRPr="00F2248F" w:rsidRDefault="00F2248F" w:rsidP="00BE75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248F">
        <w:rPr>
          <w:rFonts w:ascii="Times New Roman" w:hAnsi="Times New Roman" w:cs="Times New Roman"/>
          <w:sz w:val="28"/>
          <w:szCs w:val="28"/>
          <w:lang w:val="uk-UA"/>
        </w:rPr>
        <w:t>___________ В.Є.Темна</w:t>
      </w:r>
      <w:r w:rsidRPr="00F2248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_____________ О.С.Гончар</w:t>
      </w:r>
    </w:p>
    <w:p w:rsidR="00F2248F" w:rsidRPr="00F2248F" w:rsidRDefault="00F2248F" w:rsidP="00BE756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2248F">
        <w:rPr>
          <w:rFonts w:ascii="Times New Roman" w:hAnsi="Times New Roman" w:cs="Times New Roman"/>
          <w:sz w:val="28"/>
          <w:szCs w:val="28"/>
          <w:lang w:val="uk-UA"/>
        </w:rPr>
        <w:t>___________ Т.</w:t>
      </w:r>
      <w:r w:rsidR="00BE7565">
        <w:rPr>
          <w:rFonts w:ascii="Times New Roman" w:hAnsi="Times New Roman" w:cs="Times New Roman"/>
          <w:sz w:val="28"/>
          <w:szCs w:val="28"/>
          <w:lang w:val="uk-UA"/>
        </w:rPr>
        <w:t>В.Ляшенко</w:t>
      </w:r>
      <w:r w:rsidR="00BE756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_____________ </w:t>
      </w:r>
      <w:r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565" w:rsidRPr="00F2248F">
        <w:rPr>
          <w:rFonts w:ascii="Times New Roman" w:hAnsi="Times New Roman" w:cs="Times New Roman"/>
          <w:sz w:val="28"/>
          <w:szCs w:val="28"/>
          <w:lang w:val="uk-UA"/>
        </w:rPr>
        <w:t>Н.О.</w:t>
      </w:r>
      <w:proofErr w:type="spellStart"/>
      <w:r w:rsidR="00BE7565" w:rsidRPr="00F2248F">
        <w:rPr>
          <w:rFonts w:ascii="Times New Roman" w:hAnsi="Times New Roman" w:cs="Times New Roman"/>
          <w:sz w:val="28"/>
          <w:szCs w:val="28"/>
          <w:lang w:val="uk-UA"/>
        </w:rPr>
        <w:t>Кінчій</w:t>
      </w:r>
      <w:proofErr w:type="spellEnd"/>
      <w:r w:rsidR="00BE7565" w:rsidRPr="00F2248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sectPr w:rsidR="00F2248F" w:rsidRPr="00F2248F" w:rsidSect="006017F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F4" w:rsidRDefault="00134FF4" w:rsidP="00CC0246">
      <w:pPr>
        <w:spacing w:after="0" w:line="240" w:lineRule="auto"/>
      </w:pPr>
      <w:r>
        <w:separator/>
      </w:r>
    </w:p>
  </w:endnote>
  <w:endnote w:type="continuationSeparator" w:id="0">
    <w:p w:rsidR="00134FF4" w:rsidRDefault="00134FF4" w:rsidP="00CC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F4" w:rsidRDefault="00134FF4" w:rsidP="00CC0246">
      <w:pPr>
        <w:spacing w:after="0" w:line="240" w:lineRule="auto"/>
      </w:pPr>
      <w:r>
        <w:separator/>
      </w:r>
    </w:p>
  </w:footnote>
  <w:footnote w:type="continuationSeparator" w:id="0">
    <w:p w:rsidR="00134FF4" w:rsidRDefault="00134FF4" w:rsidP="00CC0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0B9A"/>
    <w:multiLevelType w:val="hybridMultilevel"/>
    <w:tmpl w:val="AE301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A8B2E86"/>
    <w:multiLevelType w:val="multilevel"/>
    <w:tmpl w:val="6F022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4F7D"/>
    <w:rsid w:val="000266DC"/>
    <w:rsid w:val="000C1B3F"/>
    <w:rsid w:val="00122C8B"/>
    <w:rsid w:val="00134FF4"/>
    <w:rsid w:val="0013538E"/>
    <w:rsid w:val="001B55FE"/>
    <w:rsid w:val="001E7F19"/>
    <w:rsid w:val="00233F20"/>
    <w:rsid w:val="00244F7D"/>
    <w:rsid w:val="00364946"/>
    <w:rsid w:val="0036642B"/>
    <w:rsid w:val="003750EE"/>
    <w:rsid w:val="003A426E"/>
    <w:rsid w:val="003B240A"/>
    <w:rsid w:val="00426AC3"/>
    <w:rsid w:val="0043253E"/>
    <w:rsid w:val="00475F9C"/>
    <w:rsid w:val="0048479D"/>
    <w:rsid w:val="004C1BBE"/>
    <w:rsid w:val="00572F25"/>
    <w:rsid w:val="00581F41"/>
    <w:rsid w:val="005A1285"/>
    <w:rsid w:val="006017F9"/>
    <w:rsid w:val="006047E5"/>
    <w:rsid w:val="006247D6"/>
    <w:rsid w:val="00630427"/>
    <w:rsid w:val="006762AE"/>
    <w:rsid w:val="00764898"/>
    <w:rsid w:val="00767364"/>
    <w:rsid w:val="0078369F"/>
    <w:rsid w:val="007D0B6A"/>
    <w:rsid w:val="007E0103"/>
    <w:rsid w:val="008336B1"/>
    <w:rsid w:val="008D6C60"/>
    <w:rsid w:val="009402E5"/>
    <w:rsid w:val="00A616B3"/>
    <w:rsid w:val="00AB1A5C"/>
    <w:rsid w:val="00AB4679"/>
    <w:rsid w:val="00BE7565"/>
    <w:rsid w:val="00C0603E"/>
    <w:rsid w:val="00C35475"/>
    <w:rsid w:val="00CB444C"/>
    <w:rsid w:val="00CC0246"/>
    <w:rsid w:val="00D40A67"/>
    <w:rsid w:val="00DB0C99"/>
    <w:rsid w:val="00DB167F"/>
    <w:rsid w:val="00DB5453"/>
    <w:rsid w:val="00E1732E"/>
    <w:rsid w:val="00E36FC5"/>
    <w:rsid w:val="00E7780D"/>
    <w:rsid w:val="00F152E7"/>
    <w:rsid w:val="00F2248F"/>
    <w:rsid w:val="00F3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44F7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4F7D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Subtitle"/>
    <w:basedOn w:val="a"/>
    <w:link w:val="a6"/>
    <w:qFormat/>
    <w:rsid w:val="001B55F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8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1B55FE"/>
    <w:rPr>
      <w:rFonts w:ascii="Bookman Old Style" w:eastAsia="Times New Roman" w:hAnsi="Bookman Old Style" w:cs="Times New Roman"/>
      <w:b/>
      <w:i/>
      <w:sz w:val="28"/>
      <w:szCs w:val="20"/>
      <w:lang w:val="uk-UA"/>
    </w:rPr>
  </w:style>
  <w:style w:type="paragraph" w:styleId="a7">
    <w:name w:val="Body Text"/>
    <w:basedOn w:val="a"/>
    <w:link w:val="a8"/>
    <w:uiPriority w:val="99"/>
    <w:semiHidden/>
    <w:unhideWhenUsed/>
    <w:rsid w:val="001B55F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B55FE"/>
  </w:style>
  <w:style w:type="character" w:styleId="a9">
    <w:name w:val="Hyperlink"/>
    <w:basedOn w:val="a0"/>
    <w:uiPriority w:val="99"/>
    <w:unhideWhenUsed/>
    <w:rsid w:val="001B55FE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7673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767364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page number"/>
    <w:uiPriority w:val="99"/>
    <w:rsid w:val="007673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dnz75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2213-82FE-4A81-AABE-EAB60ED8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Анастасия</cp:lastModifiedBy>
  <cp:revision>33</cp:revision>
  <cp:lastPrinted>2019-04-25T04:43:00Z</cp:lastPrinted>
  <dcterms:created xsi:type="dcterms:W3CDTF">2017-02-08T22:57:00Z</dcterms:created>
  <dcterms:modified xsi:type="dcterms:W3CDTF">2020-01-29T14:43:00Z</dcterms:modified>
</cp:coreProperties>
</file>