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846" w:rsidRDefault="007E4A2D" w:rsidP="007E4A2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ind w:firstLine="709"/>
        <w:jc w:val="center"/>
        <w:textAlignment w:val="baseline"/>
        <w:rPr>
          <w:rFonts w:ascii="Times New Roman" w:hAnsi="Times New Roman"/>
          <w:b/>
          <w:color w:val="000000"/>
          <w:sz w:val="24"/>
          <w:szCs w:val="24"/>
          <w:u w:val="single"/>
          <w:lang w:val="uk-UA"/>
        </w:rPr>
      </w:pPr>
      <w:r>
        <w:rPr>
          <w:rFonts w:ascii="Times New Roman" w:hAnsi="Times New Roman"/>
          <w:b/>
          <w:color w:val="000000"/>
          <w:sz w:val="24"/>
          <w:szCs w:val="24"/>
          <w:u w:val="single"/>
          <w:lang w:val="uk-UA"/>
        </w:rPr>
        <w:t>М</w:t>
      </w:r>
      <w:r w:rsidR="00916846" w:rsidRPr="00916846">
        <w:rPr>
          <w:rFonts w:ascii="Times New Roman" w:hAnsi="Times New Roman"/>
          <w:b/>
          <w:color w:val="000000"/>
          <w:sz w:val="24"/>
          <w:szCs w:val="24"/>
          <w:u w:val="single"/>
          <w:lang w:val="uk-UA"/>
        </w:rPr>
        <w:t xml:space="preserve">атеріально-технічне забезпечення закладу </w:t>
      </w:r>
      <w:r>
        <w:rPr>
          <w:rFonts w:ascii="Times New Roman" w:hAnsi="Times New Roman"/>
          <w:b/>
          <w:color w:val="000000"/>
          <w:sz w:val="24"/>
          <w:szCs w:val="24"/>
          <w:u w:val="single"/>
          <w:lang w:val="uk-UA"/>
        </w:rPr>
        <w:t xml:space="preserve">дошкільної </w:t>
      </w:r>
      <w:r w:rsidR="00916846" w:rsidRPr="00916846">
        <w:rPr>
          <w:rFonts w:ascii="Times New Roman" w:hAnsi="Times New Roman"/>
          <w:b/>
          <w:color w:val="000000"/>
          <w:sz w:val="24"/>
          <w:szCs w:val="24"/>
          <w:u w:val="single"/>
          <w:lang w:val="uk-UA"/>
        </w:rPr>
        <w:t>освіти</w:t>
      </w:r>
    </w:p>
    <w:p w:rsidR="00916846" w:rsidRPr="007B1650" w:rsidRDefault="00916846" w:rsidP="009168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7B1650">
        <w:rPr>
          <w:rFonts w:ascii="Times New Roman" w:hAnsi="Times New Roman"/>
          <w:bCs/>
          <w:color w:val="000000"/>
          <w:sz w:val="24"/>
          <w:szCs w:val="24"/>
          <w:lang w:val="uk-UA"/>
        </w:rPr>
        <w:t>Ізюмський дошкільний нав</w:t>
      </w:r>
      <w:r w:rsidR="008B5706">
        <w:rPr>
          <w:rFonts w:ascii="Times New Roman" w:hAnsi="Times New Roman"/>
          <w:bCs/>
          <w:color w:val="000000"/>
          <w:sz w:val="24"/>
          <w:szCs w:val="24"/>
          <w:lang w:val="uk-UA"/>
        </w:rPr>
        <w:t>чальний заклад (ясла-садок) № 4 комбінованого типу</w:t>
      </w:r>
      <w:r w:rsidRPr="007B1650">
        <w:rPr>
          <w:rFonts w:ascii="Times New Roman" w:hAnsi="Times New Roman"/>
          <w:bCs/>
          <w:color w:val="000000"/>
          <w:sz w:val="24"/>
          <w:szCs w:val="24"/>
          <w:lang w:val="uk-UA"/>
        </w:rPr>
        <w:t xml:space="preserve"> Ізюмської міської ради Харківської області (</w:t>
      </w:r>
      <w:r w:rsidRPr="007B1650">
        <w:rPr>
          <w:rFonts w:ascii="Times New Roman" w:hAnsi="Times New Roman"/>
          <w:bCs/>
          <w:i/>
          <w:color w:val="000000"/>
          <w:sz w:val="24"/>
          <w:szCs w:val="24"/>
          <w:lang w:val="uk-UA"/>
        </w:rPr>
        <w:t>далі по тексту – дошкільний навчальний заклад</w:t>
      </w:r>
      <w:r w:rsidRPr="007B1650">
        <w:rPr>
          <w:rFonts w:ascii="Times New Roman" w:hAnsi="Times New Roman"/>
          <w:bCs/>
          <w:color w:val="000000"/>
          <w:sz w:val="24"/>
          <w:szCs w:val="24"/>
          <w:lang w:val="uk-UA"/>
        </w:rPr>
        <w:t>)</w:t>
      </w:r>
      <w:r w:rsidRPr="007B1650">
        <w:rPr>
          <w:rFonts w:ascii="Courier New" w:hAnsi="Courier New" w:cs="Courier New"/>
          <w:b/>
          <w:bCs/>
          <w:color w:val="000000"/>
          <w:sz w:val="24"/>
          <w:szCs w:val="24"/>
          <w:lang w:val="uk-UA"/>
        </w:rPr>
        <w:t xml:space="preserve"> </w:t>
      </w:r>
      <w:r w:rsidRPr="007B1650">
        <w:rPr>
          <w:rFonts w:ascii="Times New Roman" w:hAnsi="Times New Roman"/>
          <w:bCs/>
          <w:sz w:val="24"/>
          <w:szCs w:val="24"/>
          <w:lang w:val="uk-UA"/>
        </w:rPr>
        <w:t xml:space="preserve">створено з метою </w:t>
      </w:r>
      <w:r w:rsidRPr="007B1650">
        <w:rPr>
          <w:rFonts w:ascii="Times New Roman" w:hAnsi="Times New Roman"/>
          <w:sz w:val="24"/>
          <w:szCs w:val="24"/>
          <w:lang w:val="uk-UA"/>
        </w:rPr>
        <w:t xml:space="preserve">забезпечення реалізації права дитини на здобуття дошкільної освіти, її фізичний, розумовий і духовний розвиток, соціальну адаптацію та готовність продовжувати освіту. </w:t>
      </w:r>
    </w:p>
    <w:p w:rsidR="00916846" w:rsidRPr="00B06834" w:rsidRDefault="00916846" w:rsidP="00916846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val="uk-UA"/>
        </w:rPr>
      </w:pPr>
      <w:r w:rsidRPr="00B06834">
        <w:rPr>
          <w:rFonts w:ascii="Times New Roman" w:hAnsi="Times New Roman"/>
          <w:sz w:val="24"/>
          <w:szCs w:val="24"/>
          <w:lang w:val="uk-UA"/>
        </w:rPr>
        <w:t>Дошкільний навчальний заклад засновано рішенням виконавчого комітету</w:t>
      </w:r>
      <w:r w:rsidR="00B06834" w:rsidRPr="00B06834">
        <w:rPr>
          <w:rFonts w:ascii="Times New Roman" w:hAnsi="Times New Roman"/>
          <w:sz w:val="24"/>
          <w:szCs w:val="24"/>
          <w:lang w:val="uk-UA"/>
        </w:rPr>
        <w:t xml:space="preserve"> Ізюмської міської Ради </w:t>
      </w:r>
      <w:r w:rsidRPr="00B06834">
        <w:rPr>
          <w:rFonts w:ascii="Times New Roman" w:hAnsi="Times New Roman"/>
          <w:sz w:val="24"/>
          <w:szCs w:val="24"/>
          <w:lang w:val="uk-UA"/>
        </w:rPr>
        <w:t xml:space="preserve"> депу</w:t>
      </w:r>
      <w:r w:rsidR="00B06834" w:rsidRPr="00B06834">
        <w:rPr>
          <w:rFonts w:ascii="Times New Roman" w:hAnsi="Times New Roman"/>
          <w:sz w:val="24"/>
          <w:szCs w:val="24"/>
          <w:lang w:val="uk-UA"/>
        </w:rPr>
        <w:t>татів Харківської області № 1\298 від 30 червня 1975</w:t>
      </w:r>
      <w:r w:rsidRPr="00B06834">
        <w:rPr>
          <w:rFonts w:ascii="Times New Roman" w:hAnsi="Times New Roman"/>
          <w:sz w:val="24"/>
          <w:szCs w:val="24"/>
          <w:lang w:val="uk-UA"/>
        </w:rPr>
        <w:t xml:space="preserve"> року. Чинний Статут дошкільного навчального закладу затверджено рішенням 44 сесії Ізюмської міської ради 7 скликання від 27 липня </w:t>
      </w:r>
      <w:r w:rsidR="00B06834" w:rsidRPr="00B06834">
        <w:rPr>
          <w:rFonts w:ascii="Times New Roman" w:hAnsi="Times New Roman"/>
          <w:sz w:val="24"/>
          <w:szCs w:val="24"/>
          <w:lang w:val="uk-UA"/>
        </w:rPr>
        <w:t>2017 року № 1129</w:t>
      </w:r>
      <w:r w:rsidRPr="00B06834">
        <w:rPr>
          <w:rFonts w:ascii="Times New Roman" w:hAnsi="Times New Roman"/>
          <w:sz w:val="24"/>
          <w:szCs w:val="24"/>
          <w:lang w:val="uk-UA"/>
        </w:rPr>
        <w:t>.</w:t>
      </w:r>
    </w:p>
    <w:p w:rsidR="00916846" w:rsidRDefault="00916846" w:rsidP="007E4A2D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7B1650">
        <w:rPr>
          <w:rFonts w:ascii="Times New Roman" w:hAnsi="Times New Roman"/>
          <w:color w:val="000000"/>
          <w:sz w:val="24"/>
          <w:szCs w:val="24"/>
          <w:lang w:val="uk-UA"/>
        </w:rPr>
        <w:t>Дошкільний навчальний заклад розміщений в типовому двоповерховому приміщенні, р</w:t>
      </w:r>
      <w:proofErr w:type="spellStart"/>
      <w:r w:rsidRPr="007B1650">
        <w:rPr>
          <w:rFonts w:ascii="Times New Roman" w:hAnsi="Times New Roman"/>
          <w:color w:val="000000"/>
          <w:sz w:val="24"/>
          <w:szCs w:val="24"/>
        </w:rPr>
        <w:t>озрахований</w:t>
      </w:r>
      <w:proofErr w:type="spellEnd"/>
      <w:r w:rsidRPr="007B1650">
        <w:rPr>
          <w:rFonts w:ascii="Times New Roman" w:hAnsi="Times New Roman"/>
          <w:color w:val="000000"/>
          <w:sz w:val="24"/>
          <w:szCs w:val="24"/>
        </w:rPr>
        <w:t xml:space="preserve"> на </w:t>
      </w:r>
      <w:r w:rsidRPr="007B1650">
        <w:rPr>
          <w:rFonts w:ascii="Times New Roman" w:hAnsi="Times New Roman"/>
          <w:color w:val="000000"/>
          <w:sz w:val="24"/>
          <w:szCs w:val="24"/>
          <w:lang w:val="uk-UA"/>
        </w:rPr>
        <w:t>203</w:t>
      </w:r>
      <w:r w:rsidRPr="007B165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B1650">
        <w:rPr>
          <w:rFonts w:ascii="Times New Roman" w:hAnsi="Times New Roman"/>
          <w:color w:val="000000"/>
          <w:sz w:val="24"/>
          <w:szCs w:val="24"/>
        </w:rPr>
        <w:t>місц</w:t>
      </w:r>
      <w:proofErr w:type="spellEnd"/>
      <w:r w:rsidRPr="007B1650">
        <w:rPr>
          <w:rFonts w:ascii="Times New Roman" w:hAnsi="Times New Roman"/>
          <w:color w:val="000000"/>
          <w:sz w:val="24"/>
          <w:szCs w:val="24"/>
          <w:lang w:val="uk-UA"/>
        </w:rPr>
        <w:t>я</w:t>
      </w:r>
      <w:r w:rsidR="008B5706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="008B5706">
        <w:rPr>
          <w:rFonts w:ascii="Times New Roman" w:hAnsi="Times New Roman"/>
          <w:color w:val="000000"/>
          <w:sz w:val="24"/>
          <w:szCs w:val="24"/>
        </w:rPr>
        <w:t>загальна</w:t>
      </w:r>
      <w:proofErr w:type="spellEnd"/>
      <w:r w:rsidR="008B570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8B5706">
        <w:rPr>
          <w:rFonts w:ascii="Times New Roman" w:hAnsi="Times New Roman"/>
          <w:color w:val="000000"/>
          <w:sz w:val="24"/>
          <w:szCs w:val="24"/>
        </w:rPr>
        <w:t>площа</w:t>
      </w:r>
      <w:proofErr w:type="spellEnd"/>
      <w:r w:rsidR="008B570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8B5706">
        <w:rPr>
          <w:rFonts w:ascii="Times New Roman" w:hAnsi="Times New Roman"/>
          <w:color w:val="000000"/>
          <w:sz w:val="24"/>
          <w:szCs w:val="24"/>
        </w:rPr>
        <w:t>території</w:t>
      </w:r>
      <w:proofErr w:type="spellEnd"/>
      <w:r w:rsidR="008B5706">
        <w:rPr>
          <w:rFonts w:ascii="Times New Roman" w:hAnsi="Times New Roman"/>
          <w:color w:val="000000"/>
          <w:sz w:val="24"/>
          <w:szCs w:val="24"/>
        </w:rPr>
        <w:t xml:space="preserve"> – 1,</w:t>
      </w:r>
      <w:r w:rsidR="008B5706">
        <w:rPr>
          <w:rFonts w:ascii="Times New Roman" w:hAnsi="Times New Roman"/>
          <w:color w:val="000000"/>
          <w:sz w:val="24"/>
          <w:szCs w:val="24"/>
          <w:lang w:val="uk-UA"/>
        </w:rPr>
        <w:t>2</w:t>
      </w:r>
      <w:r w:rsidRPr="007B1650">
        <w:rPr>
          <w:rFonts w:ascii="Times New Roman" w:hAnsi="Times New Roman"/>
          <w:color w:val="000000"/>
          <w:sz w:val="24"/>
          <w:szCs w:val="24"/>
          <w:lang w:val="uk-UA"/>
        </w:rPr>
        <w:t xml:space="preserve"> г</w:t>
      </w:r>
      <w:r w:rsidRPr="007B1650">
        <w:rPr>
          <w:rFonts w:ascii="Times New Roman" w:hAnsi="Times New Roman"/>
          <w:color w:val="000000"/>
          <w:sz w:val="24"/>
          <w:szCs w:val="24"/>
        </w:rPr>
        <w:t xml:space="preserve">а. </w:t>
      </w:r>
      <w:r w:rsidR="007E4A2D">
        <w:rPr>
          <w:rFonts w:ascii="Times New Roman" w:hAnsi="Times New Roman"/>
          <w:color w:val="000000"/>
          <w:sz w:val="24"/>
          <w:szCs w:val="24"/>
          <w:lang w:val="uk-UA"/>
        </w:rPr>
        <w:t xml:space="preserve"> </w:t>
      </w:r>
    </w:p>
    <w:p w:rsidR="007E4A2D" w:rsidRDefault="007E4A2D" w:rsidP="007E4A2D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Стан будівлі – задовільний, освітлення відповідає санітарно-гігієнічним нормам.</w:t>
      </w:r>
    </w:p>
    <w:p w:rsidR="004352A9" w:rsidRDefault="004352A9" w:rsidP="004352A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noProof/>
        </w:rPr>
        <w:drawing>
          <wp:inline distT="0" distB="0" distL="0" distR="0" wp14:anchorId="46191736" wp14:editId="46B2303A">
            <wp:extent cx="3076575" cy="2066925"/>
            <wp:effectExtent l="0" t="0" r="9525" b="9525"/>
            <wp:docPr id="6146" name="Picture 2" descr="C:\Users\Лена\Desktop\Photo DS 1000\Фото департамент на 01.08.2018\м.Ізюм_ІДНЗ № 4_Фасад_22.08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Лена\Desktop\Photo DS 1000\Фото департамент на 01.08.2018\м.Ізюм_ІДНЗ № 4_Фасад_22.08.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579" cy="2070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B06834">
        <w:rPr>
          <w:noProof/>
        </w:rPr>
        <w:drawing>
          <wp:inline distT="0" distB="0" distL="0" distR="0" wp14:anchorId="6922561A" wp14:editId="654E0586">
            <wp:extent cx="2876550" cy="1754009"/>
            <wp:effectExtent l="0" t="0" r="0" b="0"/>
            <wp:docPr id="17" name="Picture 2" descr="C:\Users\Лена\Desktop\Photo DS\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Users\Лена\Desktop\Photo DS\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894" cy="17560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352A9" w:rsidRDefault="004352A9" w:rsidP="004352A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7E4A2D">
        <w:rPr>
          <w:rFonts w:ascii="Times New Roman" w:hAnsi="Times New Roman"/>
          <w:sz w:val="24"/>
          <w:szCs w:val="24"/>
          <w:lang w:val="uk-UA"/>
        </w:rPr>
        <w:t xml:space="preserve">Згідно нормативів, санітарно-гігієнічних вимог в </w:t>
      </w:r>
      <w:r w:rsidRPr="00A00C93">
        <w:rPr>
          <w:rFonts w:ascii="Times New Roman" w:hAnsi="Times New Roman"/>
          <w:sz w:val="24"/>
          <w:szCs w:val="24"/>
          <w:lang w:val="uk-UA"/>
        </w:rPr>
        <w:t xml:space="preserve">дошкільному </w:t>
      </w:r>
      <w:r>
        <w:rPr>
          <w:rFonts w:ascii="Times New Roman" w:hAnsi="Times New Roman"/>
          <w:sz w:val="24"/>
          <w:szCs w:val="24"/>
          <w:lang w:val="uk-UA"/>
        </w:rPr>
        <w:t xml:space="preserve">навчальному </w:t>
      </w:r>
      <w:r w:rsidRPr="007E4A2D">
        <w:rPr>
          <w:rFonts w:ascii="Times New Roman" w:hAnsi="Times New Roman"/>
          <w:sz w:val="24"/>
          <w:szCs w:val="24"/>
          <w:lang w:val="uk-UA"/>
        </w:rPr>
        <w:t xml:space="preserve">закладі обладнані необхідні приміщення: групові та спальні кімнати, роздягальні та кімнати гігієни. </w:t>
      </w:r>
      <w:r w:rsidRPr="008B5706">
        <w:rPr>
          <w:rFonts w:ascii="Times New Roman" w:hAnsi="Times New Roman"/>
          <w:sz w:val="24"/>
          <w:szCs w:val="24"/>
          <w:lang w:val="uk-UA"/>
        </w:rPr>
        <w:t xml:space="preserve">Постійно функціонують спортивна та музична зали, </w:t>
      </w:r>
      <w:r w:rsidRPr="00A00C93">
        <w:rPr>
          <w:rFonts w:ascii="Times New Roman" w:hAnsi="Times New Roman"/>
          <w:sz w:val="24"/>
          <w:szCs w:val="24"/>
          <w:lang w:val="uk-UA"/>
        </w:rPr>
        <w:t xml:space="preserve">які обладнані необхідним інвентарем, </w:t>
      </w:r>
      <w:r w:rsidRPr="008B5706">
        <w:rPr>
          <w:rFonts w:ascii="Times New Roman" w:hAnsi="Times New Roman"/>
          <w:sz w:val="24"/>
          <w:szCs w:val="24"/>
          <w:lang w:val="uk-UA"/>
        </w:rPr>
        <w:t xml:space="preserve">працюють кабінети: медичний, методичний, </w:t>
      </w:r>
      <w:r w:rsidRPr="00A00C93">
        <w:rPr>
          <w:rFonts w:ascii="Times New Roman" w:hAnsi="Times New Roman"/>
          <w:sz w:val="24"/>
          <w:szCs w:val="24"/>
          <w:lang w:val="uk-UA"/>
        </w:rPr>
        <w:t xml:space="preserve">гурткової роботи та практичного психолога, </w:t>
      </w:r>
      <w:r w:rsidRPr="008B5706">
        <w:rPr>
          <w:rFonts w:ascii="Times New Roman" w:hAnsi="Times New Roman"/>
          <w:sz w:val="24"/>
          <w:szCs w:val="24"/>
          <w:lang w:val="uk-UA"/>
        </w:rPr>
        <w:t xml:space="preserve">всі технологічні та побутові приміщення. </w:t>
      </w:r>
      <w:r w:rsidRPr="00A00C93">
        <w:rPr>
          <w:rFonts w:ascii="Times New Roman" w:hAnsi="Times New Roman"/>
          <w:sz w:val="24"/>
          <w:szCs w:val="24"/>
        </w:rPr>
        <w:t>Предметн</w:t>
      </w:r>
      <w:proofErr w:type="gramStart"/>
      <w:r w:rsidRPr="00A00C93">
        <w:rPr>
          <w:rFonts w:ascii="Times New Roman" w:hAnsi="Times New Roman"/>
          <w:sz w:val="24"/>
          <w:szCs w:val="24"/>
        </w:rPr>
        <w:t>о-</w:t>
      </w:r>
      <w:proofErr w:type="spellStart"/>
      <w:proofErr w:type="gramEnd"/>
      <w:r w:rsidRPr="00A00C93">
        <w:rPr>
          <w:rFonts w:ascii="Times New Roman" w:hAnsi="Times New Roman"/>
          <w:sz w:val="24"/>
          <w:szCs w:val="24"/>
        </w:rPr>
        <w:t>ігрове</w:t>
      </w:r>
      <w:proofErr w:type="spellEnd"/>
      <w:r w:rsidRPr="00A00C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0C93">
        <w:rPr>
          <w:rFonts w:ascii="Times New Roman" w:hAnsi="Times New Roman"/>
          <w:sz w:val="24"/>
          <w:szCs w:val="24"/>
        </w:rPr>
        <w:t>середовище</w:t>
      </w:r>
      <w:proofErr w:type="spellEnd"/>
      <w:r w:rsidRPr="00A00C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0C93">
        <w:rPr>
          <w:rFonts w:ascii="Times New Roman" w:hAnsi="Times New Roman"/>
          <w:sz w:val="24"/>
          <w:szCs w:val="24"/>
        </w:rPr>
        <w:t>усіх</w:t>
      </w:r>
      <w:proofErr w:type="spellEnd"/>
      <w:r w:rsidRPr="00A00C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0C93">
        <w:rPr>
          <w:rFonts w:ascii="Times New Roman" w:hAnsi="Times New Roman"/>
          <w:sz w:val="24"/>
          <w:szCs w:val="24"/>
        </w:rPr>
        <w:t>приміщень</w:t>
      </w:r>
      <w:proofErr w:type="spellEnd"/>
      <w:r w:rsidRPr="00A00C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0C93">
        <w:rPr>
          <w:rFonts w:ascii="Times New Roman" w:hAnsi="Times New Roman"/>
          <w:sz w:val="24"/>
          <w:szCs w:val="24"/>
        </w:rPr>
        <w:t>відповідає</w:t>
      </w:r>
      <w:proofErr w:type="spellEnd"/>
      <w:r w:rsidRPr="00A00C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0C93">
        <w:rPr>
          <w:rFonts w:ascii="Times New Roman" w:hAnsi="Times New Roman"/>
          <w:sz w:val="24"/>
          <w:szCs w:val="24"/>
        </w:rPr>
        <w:t>санітарним</w:t>
      </w:r>
      <w:proofErr w:type="spellEnd"/>
      <w:r w:rsidRPr="00A00C9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00C93">
        <w:rPr>
          <w:rFonts w:ascii="Times New Roman" w:hAnsi="Times New Roman"/>
          <w:sz w:val="24"/>
          <w:szCs w:val="24"/>
        </w:rPr>
        <w:t>функціональним</w:t>
      </w:r>
      <w:proofErr w:type="spellEnd"/>
      <w:r w:rsidRPr="00A00C93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A00C93">
        <w:rPr>
          <w:rFonts w:ascii="Times New Roman" w:hAnsi="Times New Roman"/>
          <w:sz w:val="24"/>
          <w:szCs w:val="24"/>
        </w:rPr>
        <w:t>естетичним</w:t>
      </w:r>
      <w:proofErr w:type="spellEnd"/>
      <w:r w:rsidRPr="00A00C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0C93">
        <w:rPr>
          <w:rFonts w:ascii="Times New Roman" w:hAnsi="Times New Roman"/>
          <w:sz w:val="24"/>
          <w:szCs w:val="24"/>
        </w:rPr>
        <w:t>вимогам</w:t>
      </w:r>
      <w:proofErr w:type="spellEnd"/>
      <w:r w:rsidRPr="00A00C93">
        <w:rPr>
          <w:rFonts w:ascii="Times New Roman" w:hAnsi="Times New Roman"/>
          <w:sz w:val="24"/>
          <w:szCs w:val="24"/>
          <w:lang w:val="uk-UA"/>
        </w:rPr>
        <w:t>.</w:t>
      </w:r>
      <w:r>
        <w:rPr>
          <w:rFonts w:ascii="Times New Roman" w:hAnsi="Times New Roman"/>
          <w:sz w:val="24"/>
          <w:szCs w:val="24"/>
          <w:lang w:val="uk-UA"/>
        </w:rPr>
        <w:t xml:space="preserve">  </w:t>
      </w:r>
    </w:p>
    <w:p w:rsidR="004352A9" w:rsidRDefault="004352A9" w:rsidP="004352A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4352A9" w:rsidRDefault="004352A9" w:rsidP="004352A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4352A9" w:rsidRDefault="004352A9" w:rsidP="00263BC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noProof/>
        </w:rPr>
        <w:drawing>
          <wp:inline distT="0" distB="0" distL="0" distR="0" wp14:anchorId="470246B2" wp14:editId="7E808E69">
            <wp:extent cx="3076573" cy="2238375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35" r="22535"/>
                    <a:stretch>
                      <a:fillRect/>
                    </a:stretch>
                  </pic:blipFill>
                  <pic:spPr>
                    <a:xfrm>
                      <a:off x="0" y="0"/>
                      <a:ext cx="3076573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63BCC">
        <w:rPr>
          <w:noProof/>
        </w:rPr>
        <w:drawing>
          <wp:inline distT="0" distB="0" distL="0" distR="0" wp14:anchorId="09C7E6D6" wp14:editId="54EF4B46">
            <wp:extent cx="2933700" cy="2247900"/>
            <wp:effectExtent l="0" t="0" r="0" b="0"/>
            <wp:docPr id="2" name="Picture 2" descr="C:\Users\Лена\Desktop\Photo DS\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Лена\Desktop\Photo DS\0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18" cy="22482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63BCC" w:rsidRDefault="00263BCC" w:rsidP="00263BC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4352A9" w:rsidRDefault="004352A9" w:rsidP="004352A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noProof/>
        </w:rPr>
        <w:lastRenderedPageBreak/>
        <w:drawing>
          <wp:inline distT="0" distB="0" distL="0" distR="0" wp14:anchorId="3AA4846A" wp14:editId="54789EAA">
            <wp:extent cx="2847975" cy="2209800"/>
            <wp:effectExtent l="0" t="0" r="9525" b="0"/>
            <wp:docPr id="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0" r="9460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63BCC">
        <w:rPr>
          <w:noProof/>
        </w:rPr>
        <w:drawing>
          <wp:inline distT="0" distB="0" distL="0" distR="0" wp14:anchorId="5919F56C" wp14:editId="53E90EB8">
            <wp:extent cx="2914650" cy="2228850"/>
            <wp:effectExtent l="0" t="0" r="0" b="0"/>
            <wp:docPr id="5" name="Picture 6" descr="C:\Users\Лена\Desktop\Фото зв\DSC_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C:\Users\Лена\Desktop\Фото зв\DSC_02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512" cy="2227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A076F" w:rsidRPr="00A00C93" w:rsidRDefault="00CA076F" w:rsidP="009168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Основні приміщення дошкільного навчального закладу мають природне та штучне освітлення.</w:t>
      </w:r>
    </w:p>
    <w:p w:rsidR="00916846" w:rsidRDefault="00916846" w:rsidP="009168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A00C93">
        <w:rPr>
          <w:rFonts w:ascii="Times New Roman" w:hAnsi="Times New Roman"/>
          <w:sz w:val="24"/>
          <w:szCs w:val="24"/>
          <w:lang w:val="uk-UA"/>
        </w:rPr>
        <w:t xml:space="preserve">Кожна група ізольована, має окремі спальні, ігрові кімнати, туалети, роздягальні, підсобні приміщення. </w:t>
      </w:r>
      <w:r w:rsidR="00CA076F" w:rsidRPr="00CA076F">
        <w:rPr>
          <w:rFonts w:ascii="Times New Roman" w:hAnsi="Times New Roman"/>
          <w:sz w:val="24"/>
          <w:szCs w:val="24"/>
          <w:lang w:val="uk-UA"/>
        </w:rPr>
        <w:t>Усі групи дошкільного навчального закладу забезпечені твердим  та м’яким інвентарем</w:t>
      </w:r>
      <w:r w:rsidR="00CA076F">
        <w:rPr>
          <w:rFonts w:ascii="Times New Roman" w:hAnsi="Times New Roman"/>
          <w:sz w:val="24"/>
          <w:szCs w:val="24"/>
          <w:lang w:val="uk-UA"/>
        </w:rPr>
        <w:t xml:space="preserve">. </w:t>
      </w:r>
      <w:r w:rsidR="00CA076F" w:rsidRPr="00CA076F">
        <w:rPr>
          <w:rFonts w:ascii="Times New Roman" w:hAnsi="Times New Roman"/>
          <w:sz w:val="24"/>
          <w:szCs w:val="24"/>
          <w:lang w:val="uk-UA"/>
        </w:rPr>
        <w:t xml:space="preserve">Кожна групова кімната укомплектована шафами для іграшок, столами та стільцями відповідно до </w:t>
      </w:r>
      <w:r w:rsidR="00CA076F">
        <w:rPr>
          <w:rFonts w:ascii="Times New Roman" w:hAnsi="Times New Roman"/>
          <w:sz w:val="24"/>
          <w:szCs w:val="24"/>
          <w:lang w:val="uk-UA"/>
        </w:rPr>
        <w:t>з</w:t>
      </w:r>
      <w:r w:rsidR="00CA076F" w:rsidRPr="00CA076F">
        <w:rPr>
          <w:rFonts w:ascii="Times New Roman" w:hAnsi="Times New Roman"/>
          <w:sz w:val="24"/>
          <w:szCs w:val="24"/>
          <w:lang w:val="uk-UA"/>
        </w:rPr>
        <w:t>росту дітей. Роздягальні обладнані шафами для одягу дітей та лавами. У спальнях наявні безпечні стаціонарні ліжка (закріплене за кожною дитиною), що відповідають зросту та віку дитини. Кожне спальне місце забезпечено необхідними постільними речами, зокрема</w:t>
      </w:r>
      <w:r w:rsidR="00CA076F">
        <w:rPr>
          <w:rFonts w:ascii="Times New Roman" w:hAnsi="Times New Roman"/>
          <w:sz w:val="24"/>
          <w:szCs w:val="24"/>
          <w:lang w:val="uk-UA"/>
        </w:rPr>
        <w:t>:</w:t>
      </w:r>
      <w:r w:rsidR="00CA076F" w:rsidRPr="00CA076F">
        <w:rPr>
          <w:rFonts w:ascii="Times New Roman" w:hAnsi="Times New Roman"/>
          <w:sz w:val="24"/>
          <w:szCs w:val="24"/>
          <w:lang w:val="uk-UA"/>
        </w:rPr>
        <w:t xml:space="preserve"> матрацом, подушкою, ковдрою, постільною білизною, покривалом.</w:t>
      </w:r>
    </w:p>
    <w:p w:rsidR="00263BCC" w:rsidRDefault="00263BCC" w:rsidP="00263BC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noProof/>
        </w:rPr>
        <w:drawing>
          <wp:inline distT="0" distB="0" distL="0" distR="0" wp14:anchorId="2A4ECEF5" wp14:editId="2C664F64">
            <wp:extent cx="2724150" cy="1894246"/>
            <wp:effectExtent l="0" t="0" r="0" b="0"/>
            <wp:docPr id="1844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4" name="Рисунок 1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94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  <w:r w:rsidR="003C1BC2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00337" cy="1952625"/>
            <wp:effectExtent l="0" t="0" r="5080" b="0"/>
            <wp:docPr id="10" name="Рисунок 10" descr="C:\Users\Лена\Desktop\ФОТО 1\музичної спортивної  зали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ФОТО 1\музичної спортивної  зали\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662" cy="1961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26F40" w:rsidRDefault="00C26F40" w:rsidP="00C26F40">
      <w:pPr>
        <w:spacing w:after="300" w:line="240" w:lineRule="auto"/>
        <w:rPr>
          <w:rFonts w:ascii="Times New Roman" w:hAnsi="Times New Roman"/>
          <w:color w:val="111111"/>
          <w:sz w:val="24"/>
          <w:szCs w:val="24"/>
          <w:lang w:val="uk-UA"/>
        </w:rPr>
      </w:pPr>
      <w:r w:rsidRPr="00B873A3">
        <w:t xml:space="preserve">      </w:t>
      </w:r>
      <w:proofErr w:type="spellStart"/>
      <w:r w:rsidRPr="008B5706">
        <w:rPr>
          <w:rFonts w:ascii="Times New Roman" w:hAnsi="Times New Roman"/>
          <w:color w:val="111111"/>
          <w:sz w:val="24"/>
          <w:szCs w:val="24"/>
        </w:rPr>
        <w:t>Медичний</w:t>
      </w:r>
      <w:proofErr w:type="spellEnd"/>
      <w:r w:rsidRPr="008B5706">
        <w:rPr>
          <w:rFonts w:ascii="Times New Roman" w:hAnsi="Times New Roman"/>
          <w:color w:val="111111"/>
          <w:sz w:val="24"/>
          <w:szCs w:val="24"/>
        </w:rPr>
        <w:t xml:space="preserve"> </w:t>
      </w:r>
      <w:proofErr w:type="spellStart"/>
      <w:r w:rsidRPr="008B5706">
        <w:rPr>
          <w:rFonts w:ascii="Times New Roman" w:hAnsi="Times New Roman"/>
          <w:color w:val="111111"/>
          <w:sz w:val="24"/>
          <w:szCs w:val="24"/>
        </w:rPr>
        <w:t>кабінет</w:t>
      </w:r>
      <w:proofErr w:type="spellEnd"/>
      <w:r w:rsidRPr="008B5706">
        <w:rPr>
          <w:rFonts w:ascii="Times New Roman" w:hAnsi="Times New Roman"/>
          <w:color w:val="111111"/>
          <w:sz w:val="24"/>
          <w:szCs w:val="24"/>
        </w:rPr>
        <w:t xml:space="preserve"> </w:t>
      </w:r>
      <w:r w:rsidRPr="00B873A3">
        <w:rPr>
          <w:rFonts w:ascii="Times New Roman" w:hAnsi="Times New Roman"/>
          <w:color w:val="111111"/>
          <w:sz w:val="24"/>
          <w:szCs w:val="24"/>
        </w:rPr>
        <w:t xml:space="preserve"> </w:t>
      </w:r>
      <w:proofErr w:type="spellStart"/>
      <w:r w:rsidRPr="008B5706">
        <w:rPr>
          <w:rFonts w:ascii="Times New Roman" w:hAnsi="Times New Roman"/>
          <w:color w:val="111111"/>
          <w:sz w:val="24"/>
          <w:szCs w:val="24"/>
        </w:rPr>
        <w:t>утримується</w:t>
      </w:r>
      <w:proofErr w:type="spellEnd"/>
      <w:r w:rsidRPr="008B5706">
        <w:rPr>
          <w:rFonts w:ascii="Times New Roman" w:hAnsi="Times New Roman"/>
          <w:color w:val="111111"/>
          <w:sz w:val="24"/>
          <w:szCs w:val="24"/>
        </w:rPr>
        <w:t xml:space="preserve"> в </w:t>
      </w:r>
      <w:proofErr w:type="spellStart"/>
      <w:r w:rsidRPr="008B5706">
        <w:rPr>
          <w:rFonts w:ascii="Times New Roman" w:hAnsi="Times New Roman"/>
          <w:color w:val="111111"/>
          <w:sz w:val="24"/>
          <w:szCs w:val="24"/>
        </w:rPr>
        <w:t>належному</w:t>
      </w:r>
      <w:proofErr w:type="spellEnd"/>
      <w:r w:rsidRPr="008B5706">
        <w:rPr>
          <w:rFonts w:ascii="Times New Roman" w:hAnsi="Times New Roman"/>
          <w:color w:val="111111"/>
          <w:sz w:val="24"/>
          <w:szCs w:val="24"/>
        </w:rPr>
        <w:t xml:space="preserve"> </w:t>
      </w:r>
      <w:proofErr w:type="spellStart"/>
      <w:r w:rsidRPr="008B5706">
        <w:rPr>
          <w:rFonts w:ascii="Times New Roman" w:hAnsi="Times New Roman"/>
          <w:color w:val="111111"/>
          <w:sz w:val="24"/>
          <w:szCs w:val="24"/>
        </w:rPr>
        <w:t>стані</w:t>
      </w:r>
      <w:proofErr w:type="spellEnd"/>
      <w:r w:rsidRPr="008B5706">
        <w:rPr>
          <w:rFonts w:ascii="Times New Roman" w:hAnsi="Times New Roman"/>
          <w:color w:val="111111"/>
          <w:sz w:val="24"/>
          <w:szCs w:val="24"/>
        </w:rPr>
        <w:t xml:space="preserve"> і </w:t>
      </w:r>
      <w:proofErr w:type="spellStart"/>
      <w:r w:rsidRPr="008B5706">
        <w:rPr>
          <w:rFonts w:ascii="Times New Roman" w:hAnsi="Times New Roman"/>
          <w:color w:val="111111"/>
          <w:sz w:val="24"/>
          <w:szCs w:val="24"/>
        </w:rPr>
        <w:t>відповідає</w:t>
      </w:r>
      <w:proofErr w:type="spellEnd"/>
      <w:r w:rsidRPr="008B5706">
        <w:rPr>
          <w:rFonts w:ascii="Times New Roman" w:hAnsi="Times New Roman"/>
          <w:color w:val="111111"/>
          <w:sz w:val="24"/>
          <w:szCs w:val="24"/>
        </w:rPr>
        <w:t xml:space="preserve">  </w:t>
      </w:r>
      <w:proofErr w:type="spellStart"/>
      <w:r w:rsidRPr="008B5706">
        <w:rPr>
          <w:rFonts w:ascii="Times New Roman" w:hAnsi="Times New Roman"/>
          <w:color w:val="111111"/>
          <w:sz w:val="24"/>
          <w:szCs w:val="24"/>
        </w:rPr>
        <w:t>вимогам</w:t>
      </w:r>
      <w:proofErr w:type="spellEnd"/>
      <w:r w:rsidRPr="008B5706">
        <w:rPr>
          <w:rFonts w:ascii="Times New Roman" w:hAnsi="Times New Roman"/>
          <w:color w:val="111111"/>
          <w:sz w:val="24"/>
          <w:szCs w:val="24"/>
        </w:rPr>
        <w:t xml:space="preserve"> до </w:t>
      </w:r>
      <w:proofErr w:type="spellStart"/>
      <w:r w:rsidRPr="008B5706">
        <w:rPr>
          <w:rFonts w:ascii="Times New Roman" w:hAnsi="Times New Roman"/>
          <w:color w:val="111111"/>
          <w:sz w:val="24"/>
          <w:szCs w:val="24"/>
        </w:rPr>
        <w:t>оформлення</w:t>
      </w:r>
      <w:proofErr w:type="spellEnd"/>
      <w:r w:rsidRPr="008B5706">
        <w:rPr>
          <w:rFonts w:ascii="Times New Roman" w:hAnsi="Times New Roman"/>
          <w:color w:val="111111"/>
          <w:sz w:val="24"/>
          <w:szCs w:val="24"/>
        </w:rPr>
        <w:t xml:space="preserve">. </w:t>
      </w:r>
      <w:r w:rsidRPr="00B873A3">
        <w:rPr>
          <w:rFonts w:ascii="Times New Roman" w:hAnsi="Times New Roman"/>
          <w:color w:val="111111"/>
          <w:sz w:val="24"/>
          <w:szCs w:val="24"/>
          <w:lang w:val="uk-UA"/>
        </w:rPr>
        <w:t xml:space="preserve">Облаштована </w:t>
      </w:r>
      <w:proofErr w:type="spellStart"/>
      <w:r w:rsidRPr="00B873A3">
        <w:rPr>
          <w:rFonts w:ascii="Times New Roman" w:hAnsi="Times New Roman"/>
          <w:color w:val="111111"/>
          <w:sz w:val="24"/>
          <w:szCs w:val="24"/>
          <w:lang w:val="uk-UA"/>
        </w:rPr>
        <w:t>маніпуляційна</w:t>
      </w:r>
      <w:proofErr w:type="spellEnd"/>
      <w:r w:rsidRPr="00B873A3">
        <w:rPr>
          <w:rFonts w:ascii="Times New Roman" w:hAnsi="Times New Roman"/>
          <w:color w:val="111111"/>
          <w:sz w:val="24"/>
          <w:szCs w:val="24"/>
          <w:lang w:val="uk-UA"/>
        </w:rPr>
        <w:t xml:space="preserve"> кімната.</w:t>
      </w:r>
      <w:proofErr w:type="spellStart"/>
      <w:r w:rsidRPr="008B5706">
        <w:rPr>
          <w:rFonts w:ascii="Times New Roman" w:hAnsi="Times New Roman"/>
          <w:color w:val="111111"/>
          <w:sz w:val="24"/>
          <w:szCs w:val="24"/>
        </w:rPr>
        <w:t>Наявність</w:t>
      </w:r>
      <w:proofErr w:type="spellEnd"/>
      <w:r w:rsidRPr="008B5706">
        <w:rPr>
          <w:rFonts w:ascii="Times New Roman" w:hAnsi="Times New Roman"/>
          <w:color w:val="111111"/>
          <w:sz w:val="24"/>
          <w:szCs w:val="24"/>
        </w:rPr>
        <w:t xml:space="preserve"> </w:t>
      </w:r>
      <w:proofErr w:type="spellStart"/>
      <w:r w:rsidRPr="008B5706">
        <w:rPr>
          <w:rFonts w:ascii="Times New Roman" w:hAnsi="Times New Roman"/>
          <w:color w:val="111111"/>
          <w:sz w:val="24"/>
          <w:szCs w:val="24"/>
        </w:rPr>
        <w:t>медикаментів</w:t>
      </w:r>
      <w:proofErr w:type="spellEnd"/>
      <w:r w:rsidRPr="008B5706">
        <w:rPr>
          <w:rFonts w:ascii="Times New Roman" w:hAnsi="Times New Roman"/>
          <w:color w:val="111111"/>
          <w:sz w:val="24"/>
          <w:szCs w:val="24"/>
        </w:rPr>
        <w:t xml:space="preserve"> </w:t>
      </w:r>
      <w:proofErr w:type="spellStart"/>
      <w:r w:rsidRPr="008B5706">
        <w:rPr>
          <w:rFonts w:ascii="Times New Roman" w:hAnsi="Times New Roman"/>
          <w:color w:val="111111"/>
          <w:sz w:val="24"/>
          <w:szCs w:val="24"/>
        </w:rPr>
        <w:t>відповідає</w:t>
      </w:r>
      <w:proofErr w:type="spellEnd"/>
      <w:r w:rsidRPr="008B5706">
        <w:rPr>
          <w:rFonts w:ascii="Times New Roman" w:hAnsi="Times New Roman"/>
          <w:color w:val="111111"/>
          <w:sz w:val="24"/>
          <w:szCs w:val="24"/>
        </w:rPr>
        <w:t xml:space="preserve">  </w:t>
      </w:r>
      <w:proofErr w:type="spellStart"/>
      <w:r w:rsidRPr="008B5706">
        <w:rPr>
          <w:rFonts w:ascii="Times New Roman" w:hAnsi="Times New Roman"/>
          <w:color w:val="111111"/>
          <w:sz w:val="24"/>
          <w:szCs w:val="24"/>
        </w:rPr>
        <w:t>переліку</w:t>
      </w:r>
      <w:proofErr w:type="spellEnd"/>
      <w:r w:rsidRPr="008B5706">
        <w:rPr>
          <w:rFonts w:ascii="Times New Roman" w:hAnsi="Times New Roman"/>
          <w:color w:val="111111"/>
          <w:sz w:val="24"/>
          <w:szCs w:val="24"/>
        </w:rPr>
        <w:t xml:space="preserve"> </w:t>
      </w:r>
      <w:proofErr w:type="spellStart"/>
      <w:r w:rsidRPr="008B5706">
        <w:rPr>
          <w:rFonts w:ascii="Times New Roman" w:hAnsi="Times New Roman"/>
          <w:color w:val="111111"/>
          <w:sz w:val="24"/>
          <w:szCs w:val="24"/>
        </w:rPr>
        <w:t>надання</w:t>
      </w:r>
      <w:proofErr w:type="spellEnd"/>
      <w:r w:rsidRPr="008B5706">
        <w:rPr>
          <w:rFonts w:ascii="Times New Roman" w:hAnsi="Times New Roman"/>
          <w:color w:val="111111"/>
          <w:sz w:val="24"/>
          <w:szCs w:val="24"/>
        </w:rPr>
        <w:t xml:space="preserve"> </w:t>
      </w:r>
      <w:proofErr w:type="spellStart"/>
      <w:r w:rsidRPr="008B5706">
        <w:rPr>
          <w:rFonts w:ascii="Times New Roman" w:hAnsi="Times New Roman"/>
          <w:color w:val="111111"/>
          <w:sz w:val="24"/>
          <w:szCs w:val="24"/>
        </w:rPr>
        <w:t>першої</w:t>
      </w:r>
      <w:proofErr w:type="spellEnd"/>
      <w:r w:rsidRPr="008B5706">
        <w:rPr>
          <w:rFonts w:ascii="Times New Roman" w:hAnsi="Times New Roman"/>
          <w:color w:val="111111"/>
          <w:sz w:val="24"/>
          <w:szCs w:val="24"/>
        </w:rPr>
        <w:t xml:space="preserve"> </w:t>
      </w:r>
      <w:proofErr w:type="spellStart"/>
      <w:r w:rsidRPr="008B5706">
        <w:rPr>
          <w:rFonts w:ascii="Times New Roman" w:hAnsi="Times New Roman"/>
          <w:color w:val="111111"/>
          <w:sz w:val="24"/>
          <w:szCs w:val="24"/>
        </w:rPr>
        <w:t>медичної</w:t>
      </w:r>
      <w:proofErr w:type="spellEnd"/>
      <w:r w:rsidRPr="008B5706">
        <w:rPr>
          <w:rFonts w:ascii="Times New Roman" w:hAnsi="Times New Roman"/>
          <w:color w:val="111111"/>
          <w:sz w:val="24"/>
          <w:szCs w:val="24"/>
        </w:rPr>
        <w:t xml:space="preserve"> </w:t>
      </w:r>
      <w:proofErr w:type="spellStart"/>
      <w:r w:rsidRPr="008B5706">
        <w:rPr>
          <w:rFonts w:ascii="Times New Roman" w:hAnsi="Times New Roman"/>
          <w:color w:val="111111"/>
          <w:sz w:val="24"/>
          <w:szCs w:val="24"/>
        </w:rPr>
        <w:t>допомоги</w:t>
      </w:r>
      <w:proofErr w:type="spellEnd"/>
      <w:r w:rsidRPr="008B5706">
        <w:rPr>
          <w:rFonts w:ascii="Times New Roman" w:hAnsi="Times New Roman"/>
          <w:color w:val="111111"/>
          <w:sz w:val="24"/>
          <w:szCs w:val="24"/>
        </w:rPr>
        <w:t xml:space="preserve">.  </w:t>
      </w:r>
      <w:proofErr w:type="spellStart"/>
      <w:r w:rsidRPr="008B5706">
        <w:rPr>
          <w:rFonts w:ascii="Times New Roman" w:hAnsi="Times New Roman"/>
          <w:color w:val="111111"/>
          <w:sz w:val="24"/>
          <w:szCs w:val="24"/>
        </w:rPr>
        <w:t>Забезпечений</w:t>
      </w:r>
      <w:proofErr w:type="spellEnd"/>
      <w:r w:rsidRPr="008B5706">
        <w:rPr>
          <w:rFonts w:ascii="Times New Roman" w:hAnsi="Times New Roman"/>
          <w:color w:val="111111"/>
          <w:sz w:val="24"/>
          <w:szCs w:val="24"/>
        </w:rPr>
        <w:t xml:space="preserve"> проточною  водою є </w:t>
      </w:r>
      <w:proofErr w:type="spellStart"/>
      <w:r w:rsidRPr="008B5706">
        <w:rPr>
          <w:rFonts w:ascii="Times New Roman" w:hAnsi="Times New Roman"/>
          <w:color w:val="111111"/>
          <w:sz w:val="24"/>
          <w:szCs w:val="24"/>
        </w:rPr>
        <w:t>кварцова</w:t>
      </w:r>
      <w:proofErr w:type="spellEnd"/>
      <w:r w:rsidRPr="008B5706">
        <w:rPr>
          <w:rFonts w:ascii="Times New Roman" w:hAnsi="Times New Roman"/>
          <w:color w:val="111111"/>
          <w:sz w:val="24"/>
          <w:szCs w:val="24"/>
        </w:rPr>
        <w:t xml:space="preserve"> лампа для </w:t>
      </w:r>
      <w:proofErr w:type="spellStart"/>
      <w:r w:rsidRPr="008B5706">
        <w:rPr>
          <w:rFonts w:ascii="Times New Roman" w:hAnsi="Times New Roman"/>
          <w:color w:val="111111"/>
          <w:sz w:val="24"/>
          <w:szCs w:val="24"/>
        </w:rPr>
        <w:t>проведення</w:t>
      </w:r>
      <w:proofErr w:type="spellEnd"/>
      <w:r w:rsidRPr="008B5706">
        <w:rPr>
          <w:rFonts w:ascii="Times New Roman" w:hAnsi="Times New Roman"/>
          <w:color w:val="111111"/>
          <w:sz w:val="24"/>
          <w:szCs w:val="24"/>
        </w:rPr>
        <w:t xml:space="preserve"> </w:t>
      </w:r>
      <w:proofErr w:type="spellStart"/>
      <w:proofErr w:type="gramStart"/>
      <w:r w:rsidRPr="008B5706">
        <w:rPr>
          <w:rFonts w:ascii="Times New Roman" w:hAnsi="Times New Roman"/>
          <w:color w:val="111111"/>
          <w:sz w:val="24"/>
          <w:szCs w:val="24"/>
        </w:rPr>
        <w:t>проф</w:t>
      </w:r>
      <w:proofErr w:type="gramEnd"/>
      <w:r w:rsidRPr="008B5706">
        <w:rPr>
          <w:rFonts w:ascii="Times New Roman" w:hAnsi="Times New Roman"/>
          <w:color w:val="111111"/>
          <w:sz w:val="24"/>
          <w:szCs w:val="24"/>
        </w:rPr>
        <w:t>ілактики</w:t>
      </w:r>
      <w:proofErr w:type="spellEnd"/>
      <w:r w:rsidRPr="008B5706">
        <w:rPr>
          <w:rFonts w:ascii="Times New Roman" w:hAnsi="Times New Roman"/>
          <w:color w:val="111111"/>
          <w:sz w:val="24"/>
          <w:szCs w:val="24"/>
        </w:rPr>
        <w:t xml:space="preserve"> </w:t>
      </w:r>
      <w:proofErr w:type="spellStart"/>
      <w:r w:rsidRPr="008B5706">
        <w:rPr>
          <w:rFonts w:ascii="Times New Roman" w:hAnsi="Times New Roman"/>
          <w:color w:val="111111"/>
          <w:sz w:val="24"/>
          <w:szCs w:val="24"/>
        </w:rPr>
        <w:t>захворюва</w:t>
      </w:r>
      <w:r w:rsidRPr="00B873A3">
        <w:rPr>
          <w:rFonts w:ascii="Times New Roman" w:hAnsi="Times New Roman"/>
          <w:color w:val="111111"/>
          <w:sz w:val="24"/>
          <w:szCs w:val="24"/>
        </w:rPr>
        <w:t>нь</w:t>
      </w:r>
      <w:proofErr w:type="spellEnd"/>
      <w:r w:rsidRPr="00B873A3">
        <w:rPr>
          <w:rFonts w:ascii="Times New Roman" w:hAnsi="Times New Roman"/>
          <w:color w:val="111111"/>
          <w:sz w:val="24"/>
          <w:szCs w:val="24"/>
        </w:rPr>
        <w:t>.</w:t>
      </w:r>
      <w:r>
        <w:rPr>
          <w:rFonts w:ascii="Times New Roman" w:hAnsi="Times New Roman"/>
          <w:color w:val="111111"/>
          <w:sz w:val="24"/>
          <w:szCs w:val="24"/>
          <w:lang w:val="uk-UA"/>
        </w:rPr>
        <w:t xml:space="preserve"> </w:t>
      </w:r>
      <w:r w:rsidRPr="00B873A3">
        <w:rPr>
          <w:rFonts w:ascii="Times New Roman" w:hAnsi="Times New Roman"/>
          <w:color w:val="111111"/>
          <w:sz w:val="24"/>
          <w:szCs w:val="24"/>
          <w:lang w:val="uk-UA"/>
        </w:rPr>
        <w:t>В закладі є ізолятор.</w:t>
      </w:r>
      <w:r w:rsidRPr="00B873A3">
        <w:rPr>
          <w:rFonts w:ascii="Times New Roman" w:hAnsi="Times New Roman"/>
          <w:color w:val="111111"/>
          <w:sz w:val="24"/>
          <w:szCs w:val="24"/>
        </w:rPr>
        <w:t xml:space="preserve"> </w:t>
      </w:r>
    </w:p>
    <w:p w:rsidR="00C26F40" w:rsidRPr="008B5706" w:rsidRDefault="00C26F40" w:rsidP="00C26F40">
      <w:pPr>
        <w:spacing w:after="300" w:line="240" w:lineRule="auto"/>
        <w:rPr>
          <w:rFonts w:ascii="Times New Roman" w:hAnsi="Times New Roman"/>
          <w:color w:val="111111"/>
          <w:sz w:val="24"/>
          <w:szCs w:val="24"/>
          <w:lang w:val="uk-UA"/>
        </w:rPr>
      </w:pPr>
      <w:r>
        <w:rPr>
          <w:noProof/>
        </w:rPr>
        <w:drawing>
          <wp:inline distT="0" distB="0" distL="0" distR="0" wp14:anchorId="43E02B0B" wp14:editId="74AFF90F">
            <wp:extent cx="1623356" cy="1419225"/>
            <wp:effectExtent l="0" t="0" r="0" b="0"/>
            <wp:docPr id="22531" name="Picture 3" descr="C:\Users\Лена\Desktop\Фото зв\DSC_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3" descr="C:\Users\Лена\Desktop\Фото зв\DSC_02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61" cy="14267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  <w:r w:rsidRPr="00C26F40">
        <w:rPr>
          <w:noProof/>
        </w:rPr>
        <w:t xml:space="preserve"> </w:t>
      </w:r>
      <w:r>
        <w:rPr>
          <w:noProof/>
        </w:rPr>
        <w:drawing>
          <wp:inline distT="0" distB="0" distL="0" distR="0" wp14:anchorId="4B884AA9" wp14:editId="43ED51FD">
            <wp:extent cx="1866900" cy="1427316"/>
            <wp:effectExtent l="0" t="0" r="0" b="1905"/>
            <wp:docPr id="22532" name="Picture 4" descr="C:\Users\Лена\Desktop\Фото зв\DSC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C:\Users\Лена\Desktop\Фото зв\DSC_02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95" cy="1435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9810FB" wp14:editId="14D06213">
            <wp:extent cx="2038350" cy="1428750"/>
            <wp:effectExtent l="0" t="0" r="0" b="0"/>
            <wp:docPr id="16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Объект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274" cy="14315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C26F40" w:rsidRPr="00C26F40" w:rsidRDefault="00C26F40" w:rsidP="009168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A076F" w:rsidRDefault="00CA076F" w:rsidP="009168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CA076F">
        <w:rPr>
          <w:rFonts w:ascii="Times New Roman" w:hAnsi="Times New Roman"/>
          <w:sz w:val="24"/>
          <w:szCs w:val="24"/>
          <w:lang w:val="uk-UA"/>
        </w:rPr>
        <w:t>Туалетні кімнати групових обладнанні умивальниками, унітазами, душовим піддоном, вішалками для рушників і предметів особистої гігієни , які закріплені за кожною дитиною. У груп</w:t>
      </w:r>
      <w:r>
        <w:rPr>
          <w:rFonts w:ascii="Times New Roman" w:hAnsi="Times New Roman"/>
          <w:sz w:val="24"/>
          <w:szCs w:val="24"/>
          <w:lang w:val="uk-UA"/>
        </w:rPr>
        <w:t>ах</w:t>
      </w:r>
      <w:r w:rsidRPr="00CA076F">
        <w:rPr>
          <w:rFonts w:ascii="Times New Roman" w:hAnsi="Times New Roman"/>
          <w:sz w:val="24"/>
          <w:szCs w:val="24"/>
          <w:lang w:val="uk-UA"/>
        </w:rPr>
        <w:t xml:space="preserve"> раннього віку встановлено стелаж для горщиків. </w:t>
      </w:r>
    </w:p>
    <w:p w:rsidR="00263BCC" w:rsidRDefault="00263BCC" w:rsidP="00263BC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noProof/>
        </w:rPr>
        <w:lastRenderedPageBreak/>
        <w:drawing>
          <wp:inline distT="0" distB="0" distL="0" distR="0" wp14:anchorId="2B8BB506" wp14:editId="29AC770E">
            <wp:extent cx="2943225" cy="2143125"/>
            <wp:effectExtent l="0" t="0" r="9525" b="9525"/>
            <wp:docPr id="8195" name="Picture 3" descr="C:\Users\Лена\Desktop\Photo DS\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Лена\Desktop\Photo DS\00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457" cy="21476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068C08" wp14:editId="7F473EB0">
            <wp:extent cx="2990850" cy="2044700"/>
            <wp:effectExtent l="0" t="0" r="0" b="0"/>
            <wp:docPr id="8194" name="Picture 2" descr="C:\Users\Лена\Desktop\Photo DS\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Лена\Desktop\Photo DS\00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90" cy="20452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A076F" w:rsidRDefault="00CA076F" w:rsidP="009168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Інвентар для миття підлоги у </w:t>
      </w:r>
      <w:r w:rsidRPr="00CA076F">
        <w:rPr>
          <w:rFonts w:ascii="Times New Roman" w:hAnsi="Times New Roman"/>
          <w:sz w:val="24"/>
          <w:szCs w:val="24"/>
          <w:lang w:val="uk-UA"/>
        </w:rPr>
        <w:t>приміщеннях групових осередків і туалетів промарковане та зберігається окремо з унеможливленням доступу до них дітей.</w:t>
      </w:r>
    </w:p>
    <w:p w:rsidR="00CA076F" w:rsidRDefault="00CA076F" w:rsidP="009168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CA076F">
        <w:rPr>
          <w:rFonts w:ascii="Times New Roman" w:hAnsi="Times New Roman"/>
          <w:sz w:val="24"/>
          <w:szCs w:val="24"/>
          <w:lang w:val="uk-UA"/>
        </w:rPr>
        <w:t>Буфетні укомплектовані всім необхідним обладнанням для організації харчування дітей, зокрема</w:t>
      </w:r>
      <w:r>
        <w:rPr>
          <w:rFonts w:ascii="Times New Roman" w:hAnsi="Times New Roman"/>
          <w:sz w:val="24"/>
          <w:szCs w:val="24"/>
          <w:lang w:val="uk-UA"/>
        </w:rPr>
        <w:t>:</w:t>
      </w:r>
      <w:r w:rsidRPr="00CA076F">
        <w:rPr>
          <w:rFonts w:ascii="Times New Roman" w:hAnsi="Times New Roman"/>
          <w:sz w:val="24"/>
          <w:szCs w:val="24"/>
          <w:lang w:val="uk-UA"/>
        </w:rPr>
        <w:t xml:space="preserve"> посудом для сервірування столів, отримання та </w:t>
      </w:r>
      <w:proofErr w:type="spellStart"/>
      <w:r w:rsidRPr="00CA076F">
        <w:rPr>
          <w:rFonts w:ascii="Times New Roman" w:hAnsi="Times New Roman"/>
          <w:sz w:val="24"/>
          <w:szCs w:val="24"/>
          <w:lang w:val="uk-UA"/>
        </w:rPr>
        <w:t>по</w:t>
      </w:r>
      <w:r>
        <w:rPr>
          <w:rFonts w:ascii="Times New Roman" w:hAnsi="Times New Roman"/>
          <w:sz w:val="24"/>
          <w:szCs w:val="24"/>
          <w:lang w:val="uk-UA"/>
        </w:rPr>
        <w:t>р</w:t>
      </w:r>
      <w:r w:rsidRPr="00CA076F">
        <w:rPr>
          <w:rFonts w:ascii="Times New Roman" w:hAnsi="Times New Roman"/>
          <w:sz w:val="24"/>
          <w:szCs w:val="24"/>
          <w:lang w:val="uk-UA"/>
        </w:rPr>
        <w:t>ці</w:t>
      </w:r>
      <w:r w:rsidR="00353CC7">
        <w:rPr>
          <w:rFonts w:ascii="Times New Roman" w:hAnsi="Times New Roman"/>
          <w:sz w:val="24"/>
          <w:szCs w:val="24"/>
          <w:lang w:val="uk-UA"/>
        </w:rPr>
        <w:t>о</w:t>
      </w:r>
      <w:r w:rsidRPr="00CA076F">
        <w:rPr>
          <w:rFonts w:ascii="Times New Roman" w:hAnsi="Times New Roman"/>
          <w:sz w:val="24"/>
          <w:szCs w:val="24"/>
          <w:lang w:val="uk-UA"/>
        </w:rPr>
        <w:t>нування</w:t>
      </w:r>
      <w:proofErr w:type="spellEnd"/>
      <w:r w:rsidRPr="00CA076F">
        <w:rPr>
          <w:rFonts w:ascii="Times New Roman" w:hAnsi="Times New Roman"/>
          <w:sz w:val="24"/>
          <w:szCs w:val="24"/>
          <w:lang w:val="uk-UA"/>
        </w:rPr>
        <w:t xml:space="preserve"> готових страв, раковинами для миття посуду, шафами для зберігання посуду, санітарним одягом (білий халат, фартухи, ковпак).</w:t>
      </w:r>
    </w:p>
    <w:p w:rsidR="00CA076F" w:rsidRDefault="00CA076F" w:rsidP="009168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CA076F">
        <w:rPr>
          <w:rFonts w:ascii="Times New Roman" w:hAnsi="Times New Roman"/>
          <w:sz w:val="24"/>
          <w:szCs w:val="24"/>
          <w:lang w:val="uk-UA"/>
        </w:rPr>
        <w:t>Для прання, сушіння та прасування білизни, рушників тощо дошкільний нав</w:t>
      </w:r>
      <w:r>
        <w:rPr>
          <w:rFonts w:ascii="Times New Roman" w:hAnsi="Times New Roman"/>
          <w:sz w:val="24"/>
          <w:szCs w:val="24"/>
          <w:lang w:val="uk-UA"/>
        </w:rPr>
        <w:t xml:space="preserve">чальний заклад має пральню, яка обладнана </w:t>
      </w:r>
      <w:r w:rsidRPr="00CA076F">
        <w:rPr>
          <w:rFonts w:ascii="Times New Roman" w:hAnsi="Times New Roman"/>
          <w:sz w:val="24"/>
          <w:szCs w:val="24"/>
          <w:lang w:val="uk-UA"/>
        </w:rPr>
        <w:t>пральними машинами-автоматами</w:t>
      </w:r>
      <w:r>
        <w:rPr>
          <w:rFonts w:ascii="Times New Roman" w:hAnsi="Times New Roman"/>
          <w:sz w:val="24"/>
          <w:szCs w:val="24"/>
          <w:lang w:val="uk-UA"/>
        </w:rPr>
        <w:t xml:space="preserve"> – 3 шт.</w:t>
      </w:r>
      <w:r w:rsidRPr="00CA076F">
        <w:rPr>
          <w:rFonts w:ascii="Times New Roman" w:hAnsi="Times New Roman"/>
          <w:sz w:val="24"/>
          <w:szCs w:val="24"/>
          <w:lang w:val="uk-UA"/>
        </w:rPr>
        <w:t>, сушаркою, прасками</w:t>
      </w:r>
      <w:r>
        <w:rPr>
          <w:rFonts w:ascii="Times New Roman" w:hAnsi="Times New Roman"/>
          <w:sz w:val="24"/>
          <w:szCs w:val="24"/>
          <w:lang w:val="uk-UA"/>
        </w:rPr>
        <w:t xml:space="preserve"> – 2 шт.</w:t>
      </w:r>
      <w:r w:rsidRPr="00CA076F">
        <w:rPr>
          <w:rFonts w:ascii="Times New Roman" w:hAnsi="Times New Roman"/>
          <w:sz w:val="24"/>
          <w:szCs w:val="24"/>
          <w:lang w:val="uk-UA"/>
        </w:rPr>
        <w:t>, стелажами для зберігання чистої білизни.</w:t>
      </w:r>
    </w:p>
    <w:p w:rsidR="0071578E" w:rsidRDefault="0071578E" w:rsidP="009168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71578E">
        <w:rPr>
          <w:rFonts w:ascii="Times New Roman" w:hAnsi="Times New Roman"/>
          <w:sz w:val="24"/>
          <w:szCs w:val="24"/>
          <w:lang w:val="uk-UA"/>
        </w:rPr>
        <w:t xml:space="preserve">Харчоблок дошкільного навчального закладу розташований </w:t>
      </w:r>
      <w:r>
        <w:rPr>
          <w:rFonts w:ascii="Times New Roman" w:hAnsi="Times New Roman"/>
          <w:sz w:val="24"/>
          <w:szCs w:val="24"/>
          <w:lang w:val="uk-UA"/>
        </w:rPr>
        <w:t>на першому поверсі</w:t>
      </w:r>
      <w:r w:rsidR="005C5C8D">
        <w:rPr>
          <w:rFonts w:ascii="Times New Roman" w:hAnsi="Times New Roman"/>
          <w:sz w:val="24"/>
          <w:szCs w:val="24"/>
          <w:lang w:val="uk-UA"/>
        </w:rPr>
        <w:t>,</w:t>
      </w:r>
      <w:r w:rsidRPr="0071578E">
        <w:rPr>
          <w:rFonts w:ascii="Times New Roman" w:hAnsi="Times New Roman"/>
          <w:sz w:val="24"/>
          <w:szCs w:val="24"/>
          <w:lang w:val="uk-UA"/>
        </w:rPr>
        <w:t xml:space="preserve"> забезпечений усім необхідним </w:t>
      </w:r>
      <w:r w:rsidR="005C5C8D">
        <w:rPr>
          <w:rFonts w:ascii="Times New Roman" w:hAnsi="Times New Roman"/>
          <w:sz w:val="24"/>
          <w:szCs w:val="24"/>
          <w:lang w:val="uk-UA"/>
        </w:rPr>
        <w:t>сучасним технологічним обладнанням, витяжною вентиляцією</w:t>
      </w:r>
      <w:r w:rsidRPr="0071578E">
        <w:rPr>
          <w:rFonts w:ascii="Times New Roman" w:hAnsi="Times New Roman"/>
          <w:sz w:val="24"/>
          <w:szCs w:val="24"/>
          <w:lang w:val="uk-UA"/>
        </w:rPr>
        <w:t xml:space="preserve"> Для зберігання овочів обладнане овочесховище. </w:t>
      </w:r>
      <w:r w:rsidR="005C5C8D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5C5C8D" w:rsidRPr="005C5C8D" w:rsidRDefault="005C5C8D" w:rsidP="005C5C8D">
      <w:pPr>
        <w:pStyle w:val="a5"/>
        <w:spacing w:before="0" w:beforeAutospacing="0" w:after="300" w:afterAutospacing="0"/>
        <w:rPr>
          <w:color w:val="111111"/>
        </w:rPr>
      </w:pPr>
      <w:r w:rsidRPr="004352A9">
        <w:rPr>
          <w:rFonts w:ascii="Arial" w:hAnsi="Arial" w:cs="Arial"/>
          <w:b/>
          <w:color w:val="111111"/>
          <w:sz w:val="21"/>
          <w:szCs w:val="21"/>
        </w:rPr>
        <w:t>     </w:t>
      </w:r>
      <w:r w:rsidRPr="005C5C8D">
        <w:rPr>
          <w:rFonts w:ascii="Arial" w:hAnsi="Arial" w:cs="Arial"/>
          <w:b/>
          <w:color w:val="111111"/>
          <w:sz w:val="21"/>
          <w:szCs w:val="21"/>
          <w:lang w:val="uk-UA"/>
        </w:rPr>
        <w:t xml:space="preserve"> </w:t>
      </w:r>
      <w:r w:rsidRPr="004352A9">
        <w:rPr>
          <w:rFonts w:ascii="Arial" w:hAnsi="Arial" w:cs="Arial"/>
          <w:b/>
          <w:color w:val="111111"/>
          <w:sz w:val="21"/>
          <w:szCs w:val="21"/>
        </w:rPr>
        <w:t>  </w:t>
      </w:r>
      <w:proofErr w:type="spellStart"/>
      <w:r w:rsidRPr="005C5C8D">
        <w:rPr>
          <w:color w:val="111111"/>
        </w:rPr>
        <w:t>Зроблений</w:t>
      </w:r>
      <w:proofErr w:type="spellEnd"/>
      <w:r w:rsidRPr="005C5C8D">
        <w:rPr>
          <w:color w:val="111111"/>
        </w:rPr>
        <w:t xml:space="preserve">   </w:t>
      </w:r>
      <w:proofErr w:type="spellStart"/>
      <w:r w:rsidRPr="005C5C8D">
        <w:rPr>
          <w:color w:val="111111"/>
        </w:rPr>
        <w:t>капітальний</w:t>
      </w:r>
      <w:proofErr w:type="spellEnd"/>
      <w:r w:rsidRPr="005C5C8D">
        <w:rPr>
          <w:color w:val="111111"/>
        </w:rPr>
        <w:t xml:space="preserve"> р</w:t>
      </w:r>
      <w:r w:rsidR="00C26F40">
        <w:rPr>
          <w:color w:val="111111"/>
        </w:rPr>
        <w:t xml:space="preserve">емонт </w:t>
      </w:r>
      <w:proofErr w:type="spellStart"/>
      <w:r w:rsidR="00C26F40">
        <w:rPr>
          <w:color w:val="111111"/>
        </w:rPr>
        <w:t>приміщення</w:t>
      </w:r>
      <w:proofErr w:type="spellEnd"/>
      <w:r w:rsidR="00C26F40">
        <w:rPr>
          <w:color w:val="111111"/>
          <w:lang w:val="uk-UA"/>
        </w:rPr>
        <w:t xml:space="preserve"> </w:t>
      </w:r>
      <w:proofErr w:type="gramStart"/>
      <w:r w:rsidR="00C26F40">
        <w:rPr>
          <w:color w:val="111111"/>
          <w:lang w:val="uk-UA"/>
        </w:rPr>
        <w:t>вл</w:t>
      </w:r>
      <w:proofErr w:type="gramEnd"/>
      <w:r w:rsidR="00C26F40">
        <w:rPr>
          <w:color w:val="111111"/>
          <w:lang w:val="uk-UA"/>
        </w:rPr>
        <w:t>ітку 2018 року.</w:t>
      </w:r>
      <w:r w:rsidRPr="005C5C8D">
        <w:rPr>
          <w:color w:val="111111"/>
        </w:rPr>
        <w:t xml:space="preserve"> </w:t>
      </w:r>
    </w:p>
    <w:p w:rsidR="005C5C8D" w:rsidRPr="005C5C8D" w:rsidRDefault="005C5C8D" w:rsidP="009168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E7661" w:rsidRPr="00C26F40" w:rsidRDefault="003E7661" w:rsidP="003E76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71775" cy="2038350"/>
            <wp:effectExtent l="0" t="0" r="9525" b="0"/>
            <wp:docPr id="11" name="Рисунок 11" descr="C:\Users\Лена\Desktop\ФОТО 1\Фото н.назарової\Фото департамент на 01.08.2018\м.Ізюм_ІДНЗ_ № 4_Харчоблок_22.08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ФОТО 1\Фото н.назарової\Фото департамент на 01.08.2018\м.Ізюм_ІДНЗ_ № 4_Харчоблок_22.08.2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00375" cy="2028825"/>
            <wp:effectExtent l="0" t="0" r="9525" b="9525"/>
            <wp:docPr id="12" name="Рисунок 12" descr="C:\Users\Лена\Desktop\ФОТО 1\Фото н.назарової\Фото департамент на 01.08.2018\м.Ізюм_ІДНЗ № 4_Харчоблок_22.08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ФОТО 1\Фото н.назарової\Фото департамент на 01.08.2018\м.Ізюм_ІДНЗ № 4_Харчоблок_22.08.2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26F40" w:rsidRDefault="00CB4167" w:rsidP="00C26F40">
      <w:pPr>
        <w:pStyle w:val="a5"/>
        <w:spacing w:before="0" w:beforeAutospacing="0" w:after="0" w:afterAutospacing="0"/>
        <w:rPr>
          <w:color w:val="111111"/>
          <w:lang w:val="uk-UA"/>
        </w:rPr>
      </w:pPr>
      <w:r>
        <w:rPr>
          <w:lang w:val="uk-UA"/>
        </w:rPr>
        <w:t xml:space="preserve">Заклад забезпечений комп’ютерною </w:t>
      </w:r>
      <w:r w:rsidRPr="00CB4167">
        <w:rPr>
          <w:lang w:val="uk-UA"/>
        </w:rPr>
        <w:t xml:space="preserve">технікою: в наявності </w:t>
      </w:r>
      <w:r w:rsidR="003E7661">
        <w:rPr>
          <w:lang w:val="uk-UA"/>
        </w:rPr>
        <w:t>3</w:t>
      </w:r>
      <w:r w:rsidRPr="00CB4167">
        <w:rPr>
          <w:lang w:val="uk-UA"/>
        </w:rPr>
        <w:t xml:space="preserve"> комп’ютер</w:t>
      </w:r>
      <w:r w:rsidR="003E7661">
        <w:rPr>
          <w:lang w:val="uk-UA"/>
        </w:rPr>
        <w:t>и</w:t>
      </w:r>
      <w:r w:rsidRPr="00CB4167">
        <w:rPr>
          <w:lang w:val="uk-UA"/>
        </w:rPr>
        <w:t xml:space="preserve">, 2 </w:t>
      </w:r>
      <w:r>
        <w:rPr>
          <w:lang w:val="uk-UA"/>
        </w:rPr>
        <w:t xml:space="preserve"> </w:t>
      </w:r>
      <w:r w:rsidRPr="00CB4167">
        <w:rPr>
          <w:lang w:val="uk-UA"/>
        </w:rPr>
        <w:t xml:space="preserve"> принтера, мультимедійн</w:t>
      </w:r>
      <w:r>
        <w:rPr>
          <w:lang w:val="uk-UA"/>
        </w:rPr>
        <w:t>ий</w:t>
      </w:r>
      <w:r w:rsidRPr="00CB4167">
        <w:rPr>
          <w:lang w:val="uk-UA"/>
        </w:rPr>
        <w:t xml:space="preserve"> екран</w:t>
      </w:r>
      <w:r>
        <w:rPr>
          <w:lang w:val="uk-UA"/>
        </w:rPr>
        <w:t xml:space="preserve"> та мультимедійний проектор</w:t>
      </w:r>
      <w:r w:rsidRPr="00CB4167">
        <w:rPr>
          <w:lang w:val="uk-UA"/>
        </w:rPr>
        <w:t>.</w:t>
      </w:r>
      <w:r w:rsidR="00B873A3" w:rsidRPr="00B873A3">
        <w:t xml:space="preserve"> </w:t>
      </w:r>
      <w:r w:rsidR="00C26F40">
        <w:rPr>
          <w:color w:val="111111"/>
        </w:rPr>
        <w:t xml:space="preserve">У </w:t>
      </w:r>
      <w:proofErr w:type="spellStart"/>
      <w:r w:rsidR="00C26F40">
        <w:rPr>
          <w:color w:val="111111"/>
        </w:rPr>
        <w:t>групах</w:t>
      </w:r>
      <w:proofErr w:type="spellEnd"/>
      <w:r w:rsidR="00C26F40">
        <w:rPr>
          <w:color w:val="111111"/>
        </w:rPr>
        <w:t xml:space="preserve"> є </w:t>
      </w:r>
      <w:proofErr w:type="spellStart"/>
      <w:r w:rsidR="00C26F40">
        <w:rPr>
          <w:color w:val="111111"/>
        </w:rPr>
        <w:t>телевізори</w:t>
      </w:r>
      <w:proofErr w:type="spellEnd"/>
      <w:r w:rsidR="00C26F40" w:rsidRPr="00C26F40">
        <w:rPr>
          <w:color w:val="111111"/>
        </w:rPr>
        <w:t>,  </w:t>
      </w:r>
      <w:proofErr w:type="spellStart"/>
      <w:r w:rsidR="00C26F40" w:rsidRPr="00C26F40">
        <w:rPr>
          <w:color w:val="111111"/>
        </w:rPr>
        <w:t>музичний</w:t>
      </w:r>
      <w:proofErr w:type="spellEnd"/>
      <w:r w:rsidR="00C26F40" w:rsidRPr="00C26F40">
        <w:rPr>
          <w:color w:val="111111"/>
        </w:rPr>
        <w:t xml:space="preserve"> центр.</w:t>
      </w:r>
    </w:p>
    <w:p w:rsidR="00CB4167" w:rsidRPr="00C26F40" w:rsidRDefault="00B873A3" w:rsidP="00C26F40">
      <w:pPr>
        <w:pStyle w:val="a5"/>
        <w:spacing w:before="0" w:beforeAutospacing="0" w:after="0" w:afterAutospacing="0"/>
        <w:rPr>
          <w:color w:val="111111"/>
        </w:rPr>
      </w:pPr>
      <w:r w:rsidRPr="00B873A3">
        <w:t xml:space="preserve"> </w:t>
      </w:r>
      <w:r w:rsidR="00CB4167">
        <w:rPr>
          <w:lang w:val="uk-UA"/>
        </w:rPr>
        <w:t xml:space="preserve">Комп'ютер в методичному кабінеті </w:t>
      </w:r>
      <w:r w:rsidR="00CB4167" w:rsidRPr="00CB4167">
        <w:rPr>
          <w:lang w:val="uk-UA"/>
        </w:rPr>
        <w:t>підключен</w:t>
      </w:r>
      <w:r w:rsidR="00CB4167">
        <w:rPr>
          <w:lang w:val="uk-UA"/>
        </w:rPr>
        <w:t>ий</w:t>
      </w:r>
      <w:r w:rsidR="00CB4167" w:rsidRPr="00CB4167">
        <w:rPr>
          <w:lang w:val="uk-UA"/>
        </w:rPr>
        <w:t xml:space="preserve"> до мережі </w:t>
      </w:r>
      <w:proofErr w:type="spellStart"/>
      <w:r w:rsidR="00CB4167" w:rsidRPr="00CB4167">
        <w:rPr>
          <w:lang w:val="uk-UA"/>
        </w:rPr>
        <w:t>Internet</w:t>
      </w:r>
      <w:proofErr w:type="spellEnd"/>
      <w:r w:rsidR="00CB4167" w:rsidRPr="00CB4167">
        <w:rPr>
          <w:lang w:val="uk-UA"/>
        </w:rPr>
        <w:t xml:space="preserve"> через </w:t>
      </w:r>
      <w:proofErr w:type="spellStart"/>
      <w:r w:rsidR="00CB4167" w:rsidRPr="00CB4167">
        <w:rPr>
          <w:lang w:val="uk-UA"/>
        </w:rPr>
        <w:t>Wi-Fi</w:t>
      </w:r>
      <w:proofErr w:type="spellEnd"/>
      <w:r w:rsidR="00CB4167" w:rsidRPr="00CB4167">
        <w:rPr>
          <w:lang w:val="uk-UA"/>
        </w:rPr>
        <w:t xml:space="preserve"> технології. Завдяки підключенню до мережі Інтернет заклад здійснює електронний документообіг з </w:t>
      </w:r>
      <w:r w:rsidR="00CB4167">
        <w:rPr>
          <w:lang w:val="uk-UA"/>
        </w:rPr>
        <w:t>управлінням освіти Ізюмської міської ради Харківської області та</w:t>
      </w:r>
      <w:r w:rsidR="00CB4167" w:rsidRPr="00CB4167">
        <w:rPr>
          <w:lang w:val="uk-UA"/>
        </w:rPr>
        <w:t xml:space="preserve"> іншими освітніми закладами. </w:t>
      </w:r>
    </w:p>
    <w:p w:rsidR="00CB4167" w:rsidRDefault="00CB4167" w:rsidP="00CB41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CB4167">
        <w:rPr>
          <w:rFonts w:ascii="Times New Roman" w:hAnsi="Times New Roman"/>
          <w:sz w:val="24"/>
          <w:szCs w:val="24"/>
          <w:lang w:val="uk-UA"/>
        </w:rPr>
        <w:t xml:space="preserve">Електронна адреса закладу: </w:t>
      </w:r>
      <w:hyperlink r:id="rId20" w:history="1">
        <w:r w:rsidR="003E7661" w:rsidRPr="006621D2">
          <w:rPr>
            <w:rStyle w:val="a4"/>
            <w:rFonts w:ascii="Times New Roman" w:hAnsi="Times New Roman"/>
            <w:sz w:val="24"/>
            <w:szCs w:val="24"/>
            <w:lang w:val="en-US"/>
          </w:rPr>
          <w:t>idnz</w:t>
        </w:r>
        <w:r w:rsidR="003E7661" w:rsidRPr="006621D2">
          <w:rPr>
            <w:rStyle w:val="a4"/>
            <w:rFonts w:ascii="Times New Roman" w:hAnsi="Times New Roman"/>
            <w:sz w:val="24"/>
            <w:szCs w:val="24"/>
            <w:lang w:val="uk-UA"/>
          </w:rPr>
          <w:t>75</w:t>
        </w:r>
        <w:r w:rsidR="003E7661" w:rsidRPr="006621D2">
          <w:rPr>
            <w:rStyle w:val="a4"/>
            <w:rFonts w:ascii="Times New Roman" w:hAnsi="Times New Roman"/>
            <w:sz w:val="24"/>
            <w:szCs w:val="24"/>
          </w:rPr>
          <w:t>@</w:t>
        </w:r>
        <w:r w:rsidR="003E7661" w:rsidRPr="006621D2">
          <w:rPr>
            <w:rStyle w:val="a4"/>
            <w:rFonts w:ascii="Times New Roman" w:hAnsi="Times New Roman"/>
            <w:sz w:val="24"/>
            <w:szCs w:val="24"/>
            <w:lang w:val="en-US"/>
          </w:rPr>
          <w:t>ukr</w:t>
        </w:r>
        <w:r w:rsidR="003E7661" w:rsidRPr="006621D2">
          <w:rPr>
            <w:rStyle w:val="a4"/>
            <w:rFonts w:ascii="Times New Roman" w:hAnsi="Times New Roman"/>
            <w:sz w:val="24"/>
            <w:szCs w:val="24"/>
          </w:rPr>
          <w:t>.</w:t>
        </w:r>
        <w:r w:rsidR="003E7661" w:rsidRPr="006621D2">
          <w:rPr>
            <w:rStyle w:val="a4"/>
            <w:rFonts w:ascii="Times New Roman" w:hAnsi="Times New Roman"/>
            <w:sz w:val="24"/>
            <w:szCs w:val="24"/>
            <w:lang w:val="en-US"/>
          </w:rPr>
          <w:t>net</w:t>
        </w:r>
      </w:hyperlink>
      <w:r w:rsidRPr="00CB4167">
        <w:rPr>
          <w:rFonts w:ascii="Times New Roman" w:hAnsi="Times New Roman"/>
          <w:sz w:val="24"/>
          <w:szCs w:val="24"/>
        </w:rPr>
        <w:t xml:space="preserve"> </w:t>
      </w:r>
      <w:r w:rsidRPr="00CB4167">
        <w:rPr>
          <w:rFonts w:ascii="Times New Roman" w:hAnsi="Times New Roman"/>
          <w:sz w:val="24"/>
          <w:szCs w:val="24"/>
          <w:lang w:val="uk-UA"/>
        </w:rPr>
        <w:t xml:space="preserve">. </w:t>
      </w:r>
    </w:p>
    <w:p w:rsidR="0071578E" w:rsidRDefault="00CB4167" w:rsidP="009168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CB4167">
        <w:rPr>
          <w:rFonts w:ascii="Times New Roman" w:hAnsi="Times New Roman"/>
          <w:sz w:val="24"/>
          <w:szCs w:val="24"/>
          <w:lang w:val="uk-UA"/>
        </w:rPr>
        <w:t xml:space="preserve">Сайт закладу: </w:t>
      </w:r>
      <w:hyperlink r:id="rId21" w:history="1">
        <w:r w:rsidR="003E7661" w:rsidRPr="006621D2">
          <w:rPr>
            <w:rStyle w:val="a4"/>
            <w:rFonts w:ascii="Times New Roman" w:hAnsi="Times New Roman"/>
            <w:sz w:val="24"/>
            <w:szCs w:val="24"/>
            <w:lang w:val="en-US"/>
          </w:rPr>
          <w:t>www</w:t>
        </w:r>
        <w:r w:rsidR="003E7661" w:rsidRPr="006621D2">
          <w:rPr>
            <w:rStyle w:val="a4"/>
            <w:rFonts w:ascii="Times New Roman" w:hAnsi="Times New Roman"/>
            <w:sz w:val="24"/>
            <w:szCs w:val="24"/>
            <w:lang w:val="uk-UA"/>
          </w:rPr>
          <w:t>.</w:t>
        </w:r>
        <w:proofErr w:type="spellStart"/>
        <w:r w:rsidR="003E7661" w:rsidRPr="006621D2">
          <w:rPr>
            <w:rStyle w:val="a4"/>
            <w:rFonts w:ascii="Times New Roman" w:hAnsi="Times New Roman"/>
            <w:sz w:val="24"/>
            <w:szCs w:val="24"/>
            <w:lang w:val="en-US"/>
          </w:rPr>
          <w:t>idnz</w:t>
        </w:r>
        <w:proofErr w:type="spellEnd"/>
        <w:r w:rsidR="003E7661" w:rsidRPr="006621D2">
          <w:rPr>
            <w:rStyle w:val="a4"/>
            <w:rFonts w:ascii="Times New Roman" w:hAnsi="Times New Roman"/>
            <w:sz w:val="24"/>
            <w:szCs w:val="24"/>
          </w:rPr>
          <w:t>4</w:t>
        </w:r>
        <w:r w:rsidR="003E7661" w:rsidRPr="006621D2">
          <w:rPr>
            <w:rStyle w:val="a4"/>
            <w:rFonts w:ascii="Times New Roman" w:hAnsi="Times New Roman"/>
            <w:sz w:val="24"/>
            <w:szCs w:val="24"/>
            <w:lang w:val="uk-UA"/>
          </w:rPr>
          <w:t>.klasna.com</w:t>
        </w:r>
      </w:hyperlink>
    </w:p>
    <w:p w:rsidR="003E7661" w:rsidRDefault="00916846" w:rsidP="009168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A00C93">
        <w:rPr>
          <w:rFonts w:ascii="Times New Roman" w:hAnsi="Times New Roman"/>
          <w:sz w:val="24"/>
          <w:szCs w:val="24"/>
          <w:lang w:val="uk-UA"/>
        </w:rPr>
        <w:t xml:space="preserve">Територія дошкільного закладу </w:t>
      </w:r>
      <w:r w:rsidR="007E4A2D">
        <w:rPr>
          <w:rFonts w:ascii="Times New Roman" w:hAnsi="Times New Roman"/>
          <w:sz w:val="24"/>
          <w:szCs w:val="24"/>
          <w:lang w:val="uk-UA"/>
        </w:rPr>
        <w:t xml:space="preserve">утримується в належному санітарно-гігієнічному стані, </w:t>
      </w:r>
      <w:r w:rsidRPr="00A00C93">
        <w:rPr>
          <w:rFonts w:ascii="Times New Roman" w:hAnsi="Times New Roman"/>
          <w:sz w:val="24"/>
          <w:szCs w:val="24"/>
          <w:lang w:val="uk-UA"/>
        </w:rPr>
        <w:t xml:space="preserve">має естетичний вигляд: прикрашена різноманітними казковими та мультиплікаційними героями, які власноруч виготовлені працівниками та батьками вихованців, достатньо озеленена, облаштована квітниками, повністю огороджена. </w:t>
      </w:r>
    </w:p>
    <w:p w:rsidR="003E7661" w:rsidRPr="003E7661" w:rsidRDefault="003E7661" w:rsidP="003E766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9D5FEA9" wp14:editId="4FAFF6F8">
            <wp:extent cx="2178030" cy="1514475"/>
            <wp:effectExtent l="0" t="0" r="0" b="0"/>
            <wp:docPr id="6147" name="Picture 3" descr="C:\Users\Лена\Desktop\Photo DS\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Лена\Desktop\Photo DS\00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83" cy="1521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3694F2" wp14:editId="658D9BE4">
            <wp:extent cx="2036990" cy="1447800"/>
            <wp:effectExtent l="0" t="0" r="1905" b="0"/>
            <wp:docPr id="6148" name="Picture 4" descr="C:\Users\Лена\Desktop\Photo DS\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Users\Лена\Desktop\Photo DS\00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13" cy="14532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FC854E" wp14:editId="11846CCA">
            <wp:extent cx="1704974" cy="1362075"/>
            <wp:effectExtent l="0" t="0" r="0" b="0"/>
            <wp:docPr id="4" name="Picture 2" descr="C:\Users\Лена\Desktop\Photo DS\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Лена\Desktop\Photo DS\00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94" cy="13763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873A3" w:rsidRPr="00B873A3" w:rsidRDefault="00B873A3" w:rsidP="00B873A3">
      <w:pPr>
        <w:spacing w:after="300" w:line="240" w:lineRule="auto"/>
        <w:rPr>
          <w:rFonts w:ascii="Times New Roman" w:hAnsi="Times New Roman"/>
          <w:color w:val="111111"/>
          <w:sz w:val="21"/>
          <w:szCs w:val="21"/>
        </w:rPr>
      </w:pPr>
      <w:proofErr w:type="spellStart"/>
      <w:r w:rsidRPr="008B5706">
        <w:rPr>
          <w:rFonts w:ascii="Times New Roman" w:hAnsi="Times New Roman"/>
          <w:color w:val="111111"/>
          <w:sz w:val="21"/>
          <w:szCs w:val="21"/>
        </w:rPr>
        <w:t>Будівля</w:t>
      </w:r>
      <w:proofErr w:type="spellEnd"/>
      <w:r w:rsidRPr="008B5706">
        <w:rPr>
          <w:rFonts w:ascii="Times New Roman" w:hAnsi="Times New Roman"/>
          <w:color w:val="111111"/>
          <w:sz w:val="21"/>
          <w:szCs w:val="21"/>
        </w:rPr>
        <w:t xml:space="preserve"> </w:t>
      </w:r>
      <w:proofErr w:type="spellStart"/>
      <w:r w:rsidRPr="008B5706">
        <w:rPr>
          <w:rFonts w:ascii="Times New Roman" w:hAnsi="Times New Roman"/>
          <w:color w:val="111111"/>
          <w:sz w:val="21"/>
          <w:szCs w:val="21"/>
        </w:rPr>
        <w:t>знаходиться</w:t>
      </w:r>
      <w:proofErr w:type="spellEnd"/>
      <w:r w:rsidRPr="008B5706">
        <w:rPr>
          <w:rFonts w:ascii="Times New Roman" w:hAnsi="Times New Roman"/>
          <w:color w:val="111111"/>
          <w:sz w:val="21"/>
          <w:szCs w:val="21"/>
        </w:rPr>
        <w:t xml:space="preserve"> у </w:t>
      </w:r>
      <w:proofErr w:type="spellStart"/>
      <w:r w:rsidRPr="008B5706">
        <w:rPr>
          <w:rFonts w:ascii="Times New Roman" w:hAnsi="Times New Roman"/>
          <w:color w:val="111111"/>
          <w:sz w:val="21"/>
          <w:szCs w:val="21"/>
        </w:rPr>
        <w:t>належному</w:t>
      </w:r>
      <w:proofErr w:type="spellEnd"/>
      <w:r w:rsidRPr="008B5706">
        <w:rPr>
          <w:rFonts w:ascii="Times New Roman" w:hAnsi="Times New Roman"/>
          <w:color w:val="111111"/>
          <w:sz w:val="21"/>
          <w:szCs w:val="21"/>
        </w:rPr>
        <w:t xml:space="preserve"> </w:t>
      </w:r>
      <w:proofErr w:type="spellStart"/>
      <w:r w:rsidRPr="008B5706">
        <w:rPr>
          <w:rFonts w:ascii="Times New Roman" w:hAnsi="Times New Roman"/>
          <w:color w:val="111111"/>
          <w:sz w:val="21"/>
          <w:szCs w:val="21"/>
        </w:rPr>
        <w:t>стані</w:t>
      </w:r>
      <w:proofErr w:type="spellEnd"/>
      <w:r w:rsidRPr="008B5706">
        <w:rPr>
          <w:rFonts w:ascii="Times New Roman" w:hAnsi="Times New Roman"/>
          <w:color w:val="111111"/>
          <w:sz w:val="21"/>
          <w:szCs w:val="21"/>
        </w:rPr>
        <w:t xml:space="preserve"> і </w:t>
      </w:r>
      <w:proofErr w:type="spellStart"/>
      <w:r w:rsidRPr="008B5706">
        <w:rPr>
          <w:rFonts w:ascii="Times New Roman" w:hAnsi="Times New Roman"/>
          <w:color w:val="111111"/>
          <w:sz w:val="21"/>
          <w:szCs w:val="21"/>
        </w:rPr>
        <w:t>відповідає</w:t>
      </w:r>
      <w:proofErr w:type="spellEnd"/>
      <w:r w:rsidRPr="008B5706">
        <w:rPr>
          <w:rFonts w:ascii="Times New Roman" w:hAnsi="Times New Roman"/>
          <w:color w:val="111111"/>
          <w:sz w:val="21"/>
          <w:szCs w:val="21"/>
        </w:rPr>
        <w:t xml:space="preserve"> </w:t>
      </w:r>
      <w:proofErr w:type="spellStart"/>
      <w:r w:rsidRPr="008B5706">
        <w:rPr>
          <w:rFonts w:ascii="Times New Roman" w:hAnsi="Times New Roman"/>
          <w:color w:val="111111"/>
          <w:sz w:val="21"/>
          <w:szCs w:val="21"/>
        </w:rPr>
        <w:t>сані</w:t>
      </w:r>
      <w:proofErr w:type="gramStart"/>
      <w:r w:rsidRPr="008B5706">
        <w:rPr>
          <w:rFonts w:ascii="Times New Roman" w:hAnsi="Times New Roman"/>
          <w:color w:val="111111"/>
          <w:sz w:val="21"/>
          <w:szCs w:val="21"/>
        </w:rPr>
        <w:t>тарно-г</w:t>
      </w:r>
      <w:proofErr w:type="gramEnd"/>
      <w:r w:rsidRPr="008B5706">
        <w:rPr>
          <w:rFonts w:ascii="Times New Roman" w:hAnsi="Times New Roman"/>
          <w:color w:val="111111"/>
          <w:sz w:val="21"/>
          <w:szCs w:val="21"/>
        </w:rPr>
        <w:t>ігієнічним</w:t>
      </w:r>
      <w:proofErr w:type="spellEnd"/>
      <w:r w:rsidRPr="008B5706">
        <w:rPr>
          <w:rFonts w:ascii="Times New Roman" w:hAnsi="Times New Roman"/>
          <w:color w:val="111111"/>
          <w:sz w:val="21"/>
          <w:szCs w:val="21"/>
        </w:rPr>
        <w:t xml:space="preserve"> нормам. </w:t>
      </w:r>
      <w:proofErr w:type="spellStart"/>
      <w:r w:rsidRPr="008B5706">
        <w:rPr>
          <w:rFonts w:ascii="Times New Roman" w:hAnsi="Times New Roman"/>
          <w:color w:val="111111"/>
          <w:sz w:val="21"/>
          <w:szCs w:val="21"/>
        </w:rPr>
        <w:t>Щороку</w:t>
      </w:r>
      <w:proofErr w:type="spellEnd"/>
      <w:r w:rsidRPr="008B5706">
        <w:rPr>
          <w:rFonts w:ascii="Times New Roman" w:hAnsi="Times New Roman"/>
          <w:color w:val="111111"/>
          <w:sz w:val="21"/>
          <w:szCs w:val="21"/>
        </w:rPr>
        <w:t xml:space="preserve"> проводиться </w:t>
      </w:r>
      <w:proofErr w:type="spellStart"/>
      <w:r w:rsidRPr="008B5706">
        <w:rPr>
          <w:rFonts w:ascii="Times New Roman" w:hAnsi="Times New Roman"/>
          <w:color w:val="111111"/>
          <w:sz w:val="21"/>
          <w:szCs w:val="21"/>
        </w:rPr>
        <w:t>поточний</w:t>
      </w:r>
      <w:proofErr w:type="spellEnd"/>
      <w:r w:rsidRPr="008B5706">
        <w:rPr>
          <w:rFonts w:ascii="Times New Roman" w:hAnsi="Times New Roman"/>
          <w:color w:val="111111"/>
          <w:sz w:val="21"/>
          <w:szCs w:val="21"/>
        </w:rPr>
        <w:t xml:space="preserve"> ремонт </w:t>
      </w:r>
      <w:proofErr w:type="spellStart"/>
      <w:r w:rsidRPr="008B5706">
        <w:rPr>
          <w:rFonts w:ascii="Times New Roman" w:hAnsi="Times New Roman"/>
          <w:color w:val="111111"/>
          <w:sz w:val="21"/>
          <w:szCs w:val="21"/>
        </w:rPr>
        <w:t>усіх</w:t>
      </w:r>
      <w:proofErr w:type="spellEnd"/>
      <w:r w:rsidRPr="008B5706">
        <w:rPr>
          <w:rFonts w:ascii="Times New Roman" w:hAnsi="Times New Roman"/>
          <w:color w:val="111111"/>
          <w:sz w:val="21"/>
          <w:szCs w:val="21"/>
        </w:rPr>
        <w:t xml:space="preserve"> </w:t>
      </w:r>
      <w:proofErr w:type="spellStart"/>
      <w:r w:rsidRPr="008B5706">
        <w:rPr>
          <w:rFonts w:ascii="Times New Roman" w:hAnsi="Times New Roman"/>
          <w:color w:val="111111"/>
          <w:sz w:val="21"/>
          <w:szCs w:val="21"/>
        </w:rPr>
        <w:t>приміщень</w:t>
      </w:r>
      <w:proofErr w:type="spellEnd"/>
      <w:r w:rsidRPr="008B5706">
        <w:rPr>
          <w:rFonts w:ascii="Times New Roman" w:hAnsi="Times New Roman"/>
          <w:color w:val="111111"/>
          <w:sz w:val="21"/>
          <w:szCs w:val="21"/>
        </w:rPr>
        <w:t xml:space="preserve">, </w:t>
      </w:r>
      <w:proofErr w:type="spellStart"/>
      <w:r w:rsidRPr="008B5706">
        <w:rPr>
          <w:rFonts w:ascii="Times New Roman" w:hAnsi="Times New Roman"/>
          <w:color w:val="111111"/>
          <w:sz w:val="21"/>
          <w:szCs w:val="21"/>
        </w:rPr>
        <w:t>ревізія</w:t>
      </w:r>
      <w:proofErr w:type="spellEnd"/>
      <w:r w:rsidRPr="008B5706">
        <w:rPr>
          <w:rFonts w:ascii="Times New Roman" w:hAnsi="Times New Roman"/>
          <w:color w:val="111111"/>
          <w:sz w:val="21"/>
          <w:szCs w:val="21"/>
        </w:rPr>
        <w:t xml:space="preserve"> </w:t>
      </w:r>
      <w:proofErr w:type="spellStart"/>
      <w:r w:rsidRPr="008B5706">
        <w:rPr>
          <w:rFonts w:ascii="Times New Roman" w:hAnsi="Times New Roman"/>
          <w:color w:val="111111"/>
          <w:sz w:val="21"/>
          <w:szCs w:val="21"/>
        </w:rPr>
        <w:t>вентиляційних</w:t>
      </w:r>
      <w:proofErr w:type="spellEnd"/>
      <w:r w:rsidRPr="008B5706">
        <w:rPr>
          <w:rFonts w:ascii="Times New Roman" w:hAnsi="Times New Roman"/>
          <w:color w:val="111111"/>
          <w:sz w:val="21"/>
          <w:szCs w:val="21"/>
        </w:rPr>
        <w:t xml:space="preserve"> та </w:t>
      </w:r>
      <w:proofErr w:type="spellStart"/>
      <w:r w:rsidRPr="008B5706">
        <w:rPr>
          <w:rFonts w:ascii="Times New Roman" w:hAnsi="Times New Roman"/>
          <w:color w:val="111111"/>
          <w:sz w:val="21"/>
          <w:szCs w:val="21"/>
        </w:rPr>
        <w:t>каналізаційних</w:t>
      </w:r>
      <w:proofErr w:type="spellEnd"/>
      <w:r w:rsidRPr="008B5706">
        <w:rPr>
          <w:rFonts w:ascii="Times New Roman" w:hAnsi="Times New Roman"/>
          <w:color w:val="111111"/>
          <w:sz w:val="21"/>
          <w:szCs w:val="21"/>
        </w:rPr>
        <w:t xml:space="preserve"> систем. </w:t>
      </w:r>
      <w:proofErr w:type="spellStart"/>
      <w:r w:rsidRPr="008B5706">
        <w:rPr>
          <w:rFonts w:ascii="Times New Roman" w:hAnsi="Times New Roman"/>
          <w:color w:val="111111"/>
          <w:sz w:val="21"/>
          <w:szCs w:val="21"/>
        </w:rPr>
        <w:t>Встановлено</w:t>
      </w:r>
      <w:proofErr w:type="spellEnd"/>
      <w:r w:rsidRPr="008B5706">
        <w:rPr>
          <w:rFonts w:ascii="Times New Roman" w:hAnsi="Times New Roman"/>
          <w:color w:val="111111"/>
          <w:sz w:val="21"/>
          <w:szCs w:val="21"/>
        </w:rPr>
        <w:t xml:space="preserve"> </w:t>
      </w:r>
      <w:proofErr w:type="spellStart"/>
      <w:r w:rsidRPr="008B5706">
        <w:rPr>
          <w:rFonts w:ascii="Times New Roman" w:hAnsi="Times New Roman"/>
          <w:color w:val="111111"/>
          <w:sz w:val="21"/>
          <w:szCs w:val="21"/>
        </w:rPr>
        <w:t>лічильники</w:t>
      </w:r>
      <w:proofErr w:type="spellEnd"/>
      <w:r w:rsidRPr="008B5706">
        <w:rPr>
          <w:rFonts w:ascii="Times New Roman" w:hAnsi="Times New Roman"/>
          <w:color w:val="111111"/>
          <w:sz w:val="21"/>
          <w:szCs w:val="21"/>
        </w:rPr>
        <w:t xml:space="preserve"> </w:t>
      </w:r>
      <w:proofErr w:type="spellStart"/>
      <w:r w:rsidRPr="008B5706">
        <w:rPr>
          <w:rFonts w:ascii="Times New Roman" w:hAnsi="Times New Roman"/>
          <w:color w:val="111111"/>
          <w:sz w:val="21"/>
          <w:szCs w:val="21"/>
        </w:rPr>
        <w:t>електричної</w:t>
      </w:r>
      <w:proofErr w:type="spellEnd"/>
      <w:r w:rsidRPr="008B5706">
        <w:rPr>
          <w:rFonts w:ascii="Times New Roman" w:hAnsi="Times New Roman"/>
          <w:color w:val="111111"/>
          <w:sz w:val="21"/>
          <w:szCs w:val="21"/>
        </w:rPr>
        <w:t xml:space="preserve"> </w:t>
      </w:r>
      <w:proofErr w:type="spellStart"/>
      <w:r w:rsidRPr="008B5706">
        <w:rPr>
          <w:rFonts w:ascii="Times New Roman" w:hAnsi="Times New Roman"/>
          <w:color w:val="111111"/>
          <w:sz w:val="21"/>
          <w:szCs w:val="21"/>
        </w:rPr>
        <w:t>енергії</w:t>
      </w:r>
      <w:proofErr w:type="spellEnd"/>
      <w:r w:rsidRPr="008B5706">
        <w:rPr>
          <w:rFonts w:ascii="Times New Roman" w:hAnsi="Times New Roman"/>
          <w:color w:val="111111"/>
          <w:sz w:val="21"/>
          <w:szCs w:val="21"/>
        </w:rPr>
        <w:t xml:space="preserve">, </w:t>
      </w:r>
      <w:proofErr w:type="spellStart"/>
      <w:r w:rsidRPr="008B5706">
        <w:rPr>
          <w:rFonts w:ascii="Times New Roman" w:hAnsi="Times New Roman"/>
          <w:color w:val="111111"/>
          <w:sz w:val="21"/>
          <w:szCs w:val="21"/>
        </w:rPr>
        <w:t>теплопостачання</w:t>
      </w:r>
      <w:proofErr w:type="spellEnd"/>
      <w:r w:rsidRPr="008B5706">
        <w:rPr>
          <w:rFonts w:ascii="Times New Roman" w:hAnsi="Times New Roman"/>
          <w:color w:val="111111"/>
          <w:sz w:val="21"/>
          <w:szCs w:val="21"/>
        </w:rPr>
        <w:t xml:space="preserve"> та </w:t>
      </w:r>
      <w:proofErr w:type="spellStart"/>
      <w:r w:rsidRPr="008B5706">
        <w:rPr>
          <w:rFonts w:ascii="Times New Roman" w:hAnsi="Times New Roman"/>
          <w:color w:val="111111"/>
          <w:sz w:val="21"/>
          <w:szCs w:val="21"/>
        </w:rPr>
        <w:t>холодної</w:t>
      </w:r>
      <w:proofErr w:type="spellEnd"/>
      <w:r w:rsidRPr="008B5706">
        <w:rPr>
          <w:rFonts w:ascii="Times New Roman" w:hAnsi="Times New Roman"/>
          <w:color w:val="111111"/>
          <w:sz w:val="21"/>
          <w:szCs w:val="21"/>
        </w:rPr>
        <w:t xml:space="preserve"> води, </w:t>
      </w:r>
      <w:proofErr w:type="spellStart"/>
      <w:r w:rsidRPr="008B5706">
        <w:rPr>
          <w:rFonts w:ascii="Times New Roman" w:hAnsi="Times New Roman"/>
          <w:color w:val="111111"/>
          <w:sz w:val="21"/>
          <w:szCs w:val="21"/>
        </w:rPr>
        <w:t>водонагрівачі</w:t>
      </w:r>
      <w:proofErr w:type="spellEnd"/>
      <w:r w:rsidRPr="008B5706">
        <w:rPr>
          <w:rFonts w:ascii="Times New Roman" w:hAnsi="Times New Roman"/>
          <w:color w:val="111111"/>
          <w:sz w:val="21"/>
          <w:szCs w:val="21"/>
        </w:rPr>
        <w:t>.</w:t>
      </w:r>
    </w:p>
    <w:p w:rsidR="007E4A2D" w:rsidRPr="00B873A3" w:rsidRDefault="00B873A3" w:rsidP="00B873A3">
      <w:pPr>
        <w:spacing w:after="300" w:line="240" w:lineRule="auto"/>
        <w:rPr>
          <w:rFonts w:ascii="Times New Roman" w:hAnsi="Times New Roman"/>
          <w:color w:val="111111"/>
          <w:sz w:val="21"/>
          <w:szCs w:val="21"/>
        </w:rPr>
      </w:pPr>
      <w:r w:rsidRPr="00B873A3">
        <w:rPr>
          <w:rFonts w:ascii="Times New Roman" w:hAnsi="Times New Roman"/>
          <w:color w:val="111111"/>
          <w:sz w:val="21"/>
          <w:szCs w:val="21"/>
        </w:rPr>
        <w:t xml:space="preserve">     </w:t>
      </w:r>
      <w:r w:rsidR="007E4A2D" w:rsidRPr="00B873A3">
        <w:rPr>
          <w:rFonts w:ascii="Times New Roman" w:hAnsi="Times New Roman"/>
          <w:sz w:val="24"/>
          <w:szCs w:val="24"/>
          <w:lang w:val="uk-UA"/>
        </w:rPr>
        <w:t>Освітлення території відповідає діючим нормам. Пісочниці на групових майданчиках закриваються в кінці робочого дня, спортивне та ігрове</w:t>
      </w:r>
      <w:r w:rsidR="007E4A2D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7E4A2D" w:rsidRPr="007E4A2D">
        <w:rPr>
          <w:rFonts w:ascii="Times New Roman" w:hAnsi="Times New Roman"/>
          <w:sz w:val="24"/>
          <w:szCs w:val="24"/>
          <w:lang w:val="uk-UA"/>
        </w:rPr>
        <w:t>обладнання справне.</w:t>
      </w:r>
    </w:p>
    <w:p w:rsidR="00916846" w:rsidRPr="00A00C93" w:rsidRDefault="00916846" w:rsidP="009168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A00C93">
        <w:rPr>
          <w:rFonts w:ascii="Times New Roman" w:hAnsi="Times New Roman"/>
          <w:sz w:val="24"/>
          <w:szCs w:val="24"/>
          <w:lang w:val="uk-UA"/>
        </w:rPr>
        <w:t>Ігрові, спортивні майданчики та обладнання підтримуються у задовільному, безпечному стані. Обладнання майданчиків безпечне у використанні, про що свідчать акти обстеження, що підписуються на початку навчального року та один раз на квартал встановленою комісією.</w:t>
      </w:r>
    </w:p>
    <w:p w:rsidR="00E47E14" w:rsidRDefault="0012453F">
      <w:pPr>
        <w:rPr>
          <w:lang w:val="uk-UA"/>
        </w:rPr>
      </w:pPr>
      <w:r>
        <w:rPr>
          <w:noProof/>
        </w:rPr>
        <w:drawing>
          <wp:inline distT="0" distB="0" distL="0" distR="0">
            <wp:extent cx="2476500" cy="1651000"/>
            <wp:effectExtent l="0" t="0" r="0" b="6350"/>
            <wp:docPr id="14" name="Рисунок 14" descr="C:\Users\Лена\Desktop\ФОТО 1\Ландшафтний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ФОТО 1\Ландшафтний\00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955" cy="16533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5087" cy="1736725"/>
            <wp:effectExtent l="0" t="0" r="5080" b="0"/>
            <wp:docPr id="15" name="Рисунок 15" descr="C:\Users\Лена\Desktop\ФОТО 1\Ландшафтний\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ФОТО 1\Ландшафтний\00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977" cy="1743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5706" w:rsidRPr="00353CC7" w:rsidRDefault="004352A9">
      <w:pPr>
        <w:rPr>
          <w:rFonts w:ascii="Times New Roman" w:hAnsi="Times New Roman"/>
          <w:sz w:val="24"/>
          <w:szCs w:val="24"/>
        </w:rPr>
      </w:pPr>
      <w:r w:rsidRPr="00353CC7">
        <w:rPr>
          <w:rFonts w:ascii="Times New Roman" w:hAnsi="Times New Roman"/>
          <w:sz w:val="24"/>
          <w:szCs w:val="24"/>
          <w:lang w:val="uk-UA"/>
        </w:rPr>
        <w:t>Дж</w:t>
      </w:r>
      <w:r w:rsidR="000A3AB1" w:rsidRPr="00353CC7">
        <w:rPr>
          <w:rFonts w:ascii="Times New Roman" w:hAnsi="Times New Roman"/>
          <w:sz w:val="24"/>
          <w:szCs w:val="24"/>
          <w:lang w:val="uk-UA"/>
        </w:rPr>
        <w:t xml:space="preserve">ерелами </w:t>
      </w:r>
      <w:r w:rsidRPr="00353CC7">
        <w:rPr>
          <w:rFonts w:ascii="Times New Roman" w:hAnsi="Times New Roman"/>
          <w:sz w:val="24"/>
          <w:szCs w:val="24"/>
          <w:lang w:val="uk-UA"/>
        </w:rPr>
        <w:t xml:space="preserve"> закладу</w:t>
      </w:r>
      <w:r w:rsidR="000A3AB1" w:rsidRPr="00353CC7">
        <w:rPr>
          <w:rFonts w:ascii="Times New Roman" w:hAnsi="Times New Roman"/>
          <w:sz w:val="24"/>
          <w:szCs w:val="24"/>
          <w:lang w:val="uk-UA"/>
        </w:rPr>
        <w:t xml:space="preserve"> дошкільної освіти</w:t>
      </w:r>
      <w:r w:rsidRPr="00353CC7">
        <w:rPr>
          <w:rFonts w:ascii="Times New Roman" w:hAnsi="Times New Roman"/>
          <w:sz w:val="24"/>
          <w:szCs w:val="24"/>
          <w:lang w:val="uk-UA"/>
        </w:rPr>
        <w:t xml:space="preserve"> є кошти: місь</w:t>
      </w:r>
      <w:r w:rsidR="000A3AB1" w:rsidRPr="00353CC7">
        <w:rPr>
          <w:rFonts w:ascii="Times New Roman" w:hAnsi="Times New Roman"/>
          <w:sz w:val="24"/>
          <w:szCs w:val="24"/>
          <w:lang w:val="uk-UA"/>
        </w:rPr>
        <w:t xml:space="preserve">кого бюджету, добровільні внески </w:t>
      </w:r>
      <w:r w:rsidRPr="00353CC7">
        <w:rPr>
          <w:rFonts w:ascii="Times New Roman" w:hAnsi="Times New Roman"/>
          <w:sz w:val="24"/>
          <w:szCs w:val="24"/>
          <w:lang w:val="uk-UA"/>
        </w:rPr>
        <w:t>батьків а</w:t>
      </w:r>
      <w:r w:rsidR="000A3AB1" w:rsidRPr="00353CC7">
        <w:rPr>
          <w:rFonts w:ascii="Times New Roman" w:hAnsi="Times New Roman"/>
          <w:sz w:val="24"/>
          <w:szCs w:val="24"/>
          <w:lang w:val="uk-UA"/>
        </w:rPr>
        <w:t>бо осіб, які їх заміняють, спонсорські кошти.</w:t>
      </w:r>
      <w:r w:rsidRPr="00353CC7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353CC7">
        <w:rPr>
          <w:rFonts w:ascii="Times New Roman" w:hAnsi="Times New Roman"/>
          <w:sz w:val="24"/>
          <w:szCs w:val="24"/>
        </w:rPr>
        <w:t> </w:t>
      </w:r>
      <w:proofErr w:type="spellStart"/>
      <w:r w:rsidRPr="00353CC7">
        <w:rPr>
          <w:rFonts w:ascii="Times New Roman" w:hAnsi="Times New Roman"/>
          <w:sz w:val="24"/>
          <w:szCs w:val="24"/>
        </w:rPr>
        <w:t>Бюджетні</w:t>
      </w:r>
      <w:proofErr w:type="spellEnd"/>
      <w:r w:rsidRPr="00353C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3CC7">
        <w:rPr>
          <w:rFonts w:ascii="Times New Roman" w:hAnsi="Times New Roman"/>
          <w:sz w:val="24"/>
          <w:szCs w:val="24"/>
        </w:rPr>
        <w:t>кошти</w:t>
      </w:r>
      <w:proofErr w:type="spellEnd"/>
      <w:r w:rsidRPr="00353CC7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353CC7">
        <w:rPr>
          <w:rFonts w:ascii="Times New Roman" w:hAnsi="Times New Roman"/>
          <w:sz w:val="24"/>
          <w:szCs w:val="24"/>
        </w:rPr>
        <w:t>спонсорські</w:t>
      </w:r>
      <w:proofErr w:type="spellEnd"/>
      <w:r w:rsidRPr="00353C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3CC7">
        <w:rPr>
          <w:rFonts w:ascii="Times New Roman" w:hAnsi="Times New Roman"/>
          <w:sz w:val="24"/>
          <w:szCs w:val="24"/>
        </w:rPr>
        <w:t>надходження</w:t>
      </w:r>
      <w:proofErr w:type="spellEnd"/>
      <w:r w:rsidRPr="00353C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3CC7">
        <w:rPr>
          <w:rFonts w:ascii="Times New Roman" w:hAnsi="Times New Roman"/>
          <w:sz w:val="24"/>
          <w:szCs w:val="24"/>
        </w:rPr>
        <w:t>використовуються</w:t>
      </w:r>
      <w:proofErr w:type="spellEnd"/>
      <w:r w:rsidRPr="00353CC7">
        <w:rPr>
          <w:rFonts w:ascii="Times New Roman" w:hAnsi="Times New Roman"/>
          <w:sz w:val="24"/>
          <w:szCs w:val="24"/>
        </w:rPr>
        <w:t xml:space="preserve"> за </w:t>
      </w:r>
      <w:proofErr w:type="spellStart"/>
      <w:r w:rsidRPr="00353CC7">
        <w:rPr>
          <w:rFonts w:ascii="Times New Roman" w:hAnsi="Times New Roman"/>
          <w:sz w:val="24"/>
          <w:szCs w:val="24"/>
        </w:rPr>
        <w:t>призначенням</w:t>
      </w:r>
      <w:proofErr w:type="spellEnd"/>
      <w:r w:rsidRPr="00353CC7">
        <w:rPr>
          <w:rFonts w:ascii="Times New Roman" w:hAnsi="Times New Roman"/>
          <w:sz w:val="24"/>
          <w:szCs w:val="24"/>
        </w:rPr>
        <w:t>.</w:t>
      </w:r>
    </w:p>
    <w:sectPr w:rsidR="008B5706" w:rsidRPr="00353CC7" w:rsidSect="00263BCC">
      <w:pgSz w:w="11906" w:h="16838"/>
      <w:pgMar w:top="1134" w:right="707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3FF"/>
    <w:rsid w:val="000A3AB1"/>
    <w:rsid w:val="0012453F"/>
    <w:rsid w:val="00263BCC"/>
    <w:rsid w:val="002711D2"/>
    <w:rsid w:val="00353CC7"/>
    <w:rsid w:val="003C1BC2"/>
    <w:rsid w:val="003E7661"/>
    <w:rsid w:val="004352A9"/>
    <w:rsid w:val="005903FF"/>
    <w:rsid w:val="005C5C8D"/>
    <w:rsid w:val="00623250"/>
    <w:rsid w:val="0071578E"/>
    <w:rsid w:val="007E4A2D"/>
    <w:rsid w:val="008B5706"/>
    <w:rsid w:val="00916846"/>
    <w:rsid w:val="00B06834"/>
    <w:rsid w:val="00B873A3"/>
    <w:rsid w:val="00C26F40"/>
    <w:rsid w:val="00CA076F"/>
    <w:rsid w:val="00CB4167"/>
    <w:rsid w:val="00DE7EB2"/>
    <w:rsid w:val="00E47E14"/>
    <w:rsid w:val="00F71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846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6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B4167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4352A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35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52A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846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6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B4167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4352A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35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52A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2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0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hyperlink" Target="http://www.idnz4.klasna.com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hyperlink" Target="mailto:idnz75@ukr.net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4</Pages>
  <Words>809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Лена</cp:lastModifiedBy>
  <cp:revision>5</cp:revision>
  <dcterms:created xsi:type="dcterms:W3CDTF">2017-12-07T13:25:00Z</dcterms:created>
  <dcterms:modified xsi:type="dcterms:W3CDTF">2018-11-16T13:52:00Z</dcterms:modified>
</cp:coreProperties>
</file>