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B9" w:rsidRPr="003E61AB" w:rsidRDefault="006D3EB9" w:rsidP="006D3EB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E61A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-273685</wp:posOffset>
            </wp:positionV>
            <wp:extent cx="429260" cy="541655"/>
            <wp:effectExtent l="19050" t="0" r="889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61AB">
        <w:rPr>
          <w:rFonts w:ascii="Times New Roman" w:hAnsi="Times New Roman" w:cs="Times New Roman"/>
          <w:b/>
          <w:lang w:val="uk-UA"/>
        </w:rPr>
        <w:t>УКРАЇНА</w:t>
      </w:r>
    </w:p>
    <w:p w:rsidR="006D3EB9" w:rsidRPr="003E61AB" w:rsidRDefault="006D3EB9" w:rsidP="006D3EB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E61AB">
        <w:rPr>
          <w:rFonts w:ascii="Times New Roman" w:hAnsi="Times New Roman" w:cs="Times New Roman"/>
          <w:b/>
          <w:lang w:val="uk-UA"/>
        </w:rPr>
        <w:t>ХАРКІВ</w:t>
      </w:r>
      <w:bookmarkStart w:id="0" w:name="_GoBack"/>
      <w:bookmarkEnd w:id="0"/>
      <w:r w:rsidRPr="003E61AB">
        <w:rPr>
          <w:rFonts w:ascii="Times New Roman" w:hAnsi="Times New Roman" w:cs="Times New Roman"/>
          <w:b/>
          <w:lang w:val="uk-UA"/>
        </w:rPr>
        <w:t>СЬКА ОБЛАСТЬ</w:t>
      </w:r>
    </w:p>
    <w:p w:rsidR="006D3EB9" w:rsidRPr="003E61AB" w:rsidRDefault="006D3EB9" w:rsidP="006D3EB9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Ізюмський  дошкільний навчальний заклад ( ясла – садок) № 4 комбінованого типу   </w:t>
      </w:r>
      <w:r w:rsidRPr="003E61AB">
        <w:rPr>
          <w:rFonts w:ascii="Times New Roman" w:hAnsi="Times New Roman" w:cs="Times New Roman"/>
          <w:b/>
          <w:sz w:val="24"/>
          <w:szCs w:val="24"/>
          <w:lang w:val="uk-UA"/>
        </w:rPr>
        <w:br/>
        <w:t>Ізюмської міської ради Харківської облас</w:t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>ті</w:t>
      </w:r>
    </w:p>
    <w:p w:rsidR="006D3EB9" w:rsidRPr="003E61AB" w:rsidRDefault="00BF654F" w:rsidP="006D3EB9">
      <w:pPr>
        <w:pStyle w:val="a4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E61AB">
        <w:rPr>
          <w:rFonts w:ascii="Times New Roman" w:hAnsi="Times New Roman" w:cs="Times New Roman"/>
          <w:lang w:val="uk-UA"/>
        </w:rPr>
        <w:t>П</w:t>
      </w:r>
      <w:proofErr w:type="spellStart"/>
      <w:r w:rsidRPr="003E61AB">
        <w:rPr>
          <w:rFonts w:ascii="Times New Roman" w:hAnsi="Times New Roman" w:cs="Times New Roman"/>
        </w:rPr>
        <w:t>р.-т</w:t>
      </w:r>
      <w:proofErr w:type="spellEnd"/>
      <w:r w:rsidRPr="003E61AB">
        <w:rPr>
          <w:rFonts w:ascii="Times New Roman" w:hAnsi="Times New Roman" w:cs="Times New Roman"/>
        </w:rPr>
        <w:t xml:space="preserve">  </w:t>
      </w:r>
      <w:proofErr w:type="spellStart"/>
      <w:r w:rsidRPr="003E61AB">
        <w:rPr>
          <w:rFonts w:ascii="Times New Roman" w:hAnsi="Times New Roman" w:cs="Times New Roman"/>
        </w:rPr>
        <w:t>Незалежності</w:t>
      </w:r>
      <w:proofErr w:type="spellEnd"/>
      <w:r w:rsidRPr="003E61AB">
        <w:rPr>
          <w:rFonts w:ascii="Times New Roman" w:hAnsi="Times New Roman" w:cs="Times New Roman"/>
        </w:rPr>
        <w:t>, 29-А</w:t>
      </w:r>
      <w:r w:rsidRPr="003E61AB">
        <w:rPr>
          <w:rFonts w:ascii="Times New Roman" w:hAnsi="Times New Roman" w:cs="Times New Roman"/>
          <w:lang w:val="uk-UA"/>
        </w:rPr>
        <w:t xml:space="preserve">, </w:t>
      </w:r>
      <w:r w:rsidRPr="003E61AB">
        <w:rPr>
          <w:rFonts w:ascii="Times New Roman" w:hAnsi="Times New Roman" w:cs="Times New Roman"/>
        </w:rPr>
        <w:t xml:space="preserve">м. </w:t>
      </w:r>
      <w:proofErr w:type="spellStart"/>
      <w:r w:rsidRPr="003E61AB">
        <w:rPr>
          <w:rFonts w:ascii="Times New Roman" w:hAnsi="Times New Roman" w:cs="Times New Roman"/>
        </w:rPr>
        <w:t>Ізюм</w:t>
      </w:r>
      <w:proofErr w:type="spellEnd"/>
      <w:r w:rsidRPr="003E61AB">
        <w:rPr>
          <w:rFonts w:ascii="Times New Roman" w:hAnsi="Times New Roman" w:cs="Times New Roman"/>
        </w:rPr>
        <w:t xml:space="preserve">, </w:t>
      </w:r>
      <w:r w:rsidR="006D3EB9" w:rsidRPr="003E61AB">
        <w:rPr>
          <w:rFonts w:ascii="Times New Roman" w:hAnsi="Times New Roman" w:cs="Times New Roman"/>
        </w:rPr>
        <w:t xml:space="preserve"> </w:t>
      </w:r>
      <w:proofErr w:type="spellStart"/>
      <w:r w:rsidR="006D3EB9" w:rsidRPr="003E61AB">
        <w:rPr>
          <w:rFonts w:ascii="Times New Roman" w:hAnsi="Times New Roman" w:cs="Times New Roman"/>
        </w:rPr>
        <w:t>Харківська</w:t>
      </w:r>
      <w:proofErr w:type="spellEnd"/>
      <w:r w:rsidR="006D3EB9" w:rsidRPr="003E61AB">
        <w:rPr>
          <w:rFonts w:ascii="Times New Roman" w:hAnsi="Times New Roman" w:cs="Times New Roman"/>
        </w:rPr>
        <w:t xml:space="preserve"> обл., </w:t>
      </w:r>
      <w:r w:rsidRPr="003E61AB">
        <w:rPr>
          <w:rFonts w:ascii="Times New Roman" w:hAnsi="Times New Roman" w:cs="Times New Roman"/>
        </w:rPr>
        <w:t>64300</w:t>
      </w:r>
      <w:r w:rsidRPr="003E61AB">
        <w:rPr>
          <w:rFonts w:ascii="Times New Roman" w:hAnsi="Times New Roman" w:cs="Times New Roman"/>
          <w:lang w:val="uk-UA"/>
        </w:rPr>
        <w:t xml:space="preserve">, </w:t>
      </w:r>
      <w:r w:rsidR="006D3EB9" w:rsidRPr="003E61AB">
        <w:rPr>
          <w:rFonts w:ascii="Times New Roman" w:hAnsi="Times New Roman" w:cs="Times New Roman"/>
        </w:rPr>
        <w:t xml:space="preserve">тел:  (05743) 5-82-46;  </w:t>
      </w:r>
      <w:r w:rsidR="006D3EB9" w:rsidRPr="003E61AB">
        <w:rPr>
          <w:rFonts w:ascii="Times New Roman" w:hAnsi="Times New Roman" w:cs="Times New Roman"/>
        </w:rPr>
        <w:br/>
      </w:r>
      <w:proofErr w:type="spellStart"/>
      <w:r w:rsidR="006D3EB9" w:rsidRPr="003E61AB">
        <w:rPr>
          <w:rFonts w:ascii="Times New Roman" w:hAnsi="Times New Roman" w:cs="Times New Roman"/>
        </w:rPr>
        <w:t>e-mail</w:t>
      </w:r>
      <w:proofErr w:type="spellEnd"/>
      <w:r w:rsidR="006D3EB9" w:rsidRPr="003E61AB">
        <w:rPr>
          <w:rFonts w:ascii="Times New Roman" w:hAnsi="Times New Roman" w:cs="Times New Roman"/>
        </w:rPr>
        <w:t xml:space="preserve">: </w:t>
      </w:r>
      <w:hyperlink r:id="rId6" w:history="1">
        <w:r w:rsidR="006D3EB9" w:rsidRPr="003E61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idnz</w:t>
        </w:r>
        <w:r w:rsidR="006D3EB9" w:rsidRPr="003E61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75@</w:t>
        </w:r>
      </w:hyperlink>
      <w:r w:rsidR="006D3EB9" w:rsidRPr="003E61AB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="006D3EB9" w:rsidRPr="003E61AB">
        <w:rPr>
          <w:rFonts w:ascii="Times New Roman" w:hAnsi="Times New Roman" w:cs="Times New Roman"/>
          <w:sz w:val="24"/>
          <w:szCs w:val="24"/>
        </w:rPr>
        <w:t>.</w:t>
      </w:r>
      <w:r w:rsidR="006D3EB9" w:rsidRPr="003E61AB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D3EB9" w:rsidRPr="003E61AB" w:rsidRDefault="008673F7" w:rsidP="006D3E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673F7">
        <w:pict>
          <v:line id="Прямая соединительная линия 3" o:spid="_x0000_s1027" style="position:absolute;z-index:251658240;visibility:visible;mso-wrap-distance-top:-3e-5mm;mso-wrap-distance-bottom:-3e-5mm" from="-.5pt,6.4pt" to="475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" o:allowincell="f" strokeweight="4.5pt">
            <v:stroke linestyle="thickThin"/>
          </v:line>
        </w:pict>
      </w:r>
    </w:p>
    <w:p w:rsidR="006D3EB9" w:rsidRPr="003E61AB" w:rsidRDefault="006D3EB9" w:rsidP="00C0576D">
      <w:pPr>
        <w:pStyle w:val="a6"/>
        <w:rPr>
          <w:rFonts w:ascii="Times New Roman" w:hAnsi="Times New Roman"/>
          <w:b w:val="0"/>
          <w:i w:val="0"/>
          <w:szCs w:val="28"/>
        </w:rPr>
      </w:pPr>
      <w:r w:rsidRPr="003E61AB">
        <w:rPr>
          <w:rFonts w:ascii="Times New Roman" w:hAnsi="Times New Roman"/>
          <w:b w:val="0"/>
          <w:i w:val="0"/>
          <w:szCs w:val="28"/>
        </w:rPr>
        <w:t>НАКАЗ</w:t>
      </w:r>
    </w:p>
    <w:p w:rsidR="006D3EB9" w:rsidRPr="003E61AB" w:rsidRDefault="00BB4034" w:rsidP="00C05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02.01.201</w:t>
      </w:r>
      <w:r w:rsidR="00B71B9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576D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26676" w:rsidRPr="003E61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576D" w:rsidRPr="003E61AB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BF654F" w:rsidRPr="003E61AB" w:rsidRDefault="00BF654F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54F" w:rsidRPr="003E61AB" w:rsidRDefault="00BF654F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72D" w:rsidRDefault="00087F30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харчування </w:t>
      </w:r>
    </w:p>
    <w:p w:rsidR="00087F30" w:rsidRPr="003E61AB" w:rsidRDefault="00087F30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b/>
          <w:sz w:val="28"/>
          <w:szCs w:val="28"/>
          <w:lang w:val="uk-UA"/>
        </w:rPr>
        <w:t>дітей в ІДНЗ № 4 у 201</w:t>
      </w:r>
      <w:r w:rsidR="00B71B9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E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BF654F" w:rsidRPr="003E61AB" w:rsidRDefault="00BF654F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54F" w:rsidRPr="003E61AB" w:rsidRDefault="00BF654F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EB9" w:rsidRPr="003E61AB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З метою належної організації харчування дітей у дошкільному закладі № 4 у 201</w:t>
      </w:r>
      <w:r w:rsidR="00B71B9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році,</w:t>
      </w:r>
    </w:p>
    <w:p w:rsidR="00087F30" w:rsidRPr="003E61AB" w:rsidRDefault="00087F30" w:rsidP="00BF654F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087F30" w:rsidRPr="003E61AB" w:rsidRDefault="00087F30" w:rsidP="00BF654F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1. Вихователю – методисту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61AB" w:rsidRPr="003E61AB">
        <w:rPr>
          <w:rFonts w:ascii="Times New Roman" w:hAnsi="Times New Roman" w:cs="Times New Roman"/>
          <w:sz w:val="28"/>
          <w:szCs w:val="28"/>
          <w:lang w:val="uk-UA"/>
        </w:rPr>
        <w:t>Літвіненко</w:t>
      </w:r>
      <w:proofErr w:type="spellEnd"/>
      <w:r w:rsidR="003E61AB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1.1 Скласти графік видачі готових страв на харчоблоці згідно режиму дня та відповідно  віковим вимогам.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1.2 Контролювати   формування вихователями у дітей навичок особистої гігієни під час  прийому їжі.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Контролювати дотримання вимог сервіровки столів згідно меню та віку дітей.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2. Сестрі медичній з дієтичного харчування – </w:t>
      </w:r>
      <w:r w:rsidR="00B71B91">
        <w:rPr>
          <w:rFonts w:ascii="Times New Roman" w:hAnsi="Times New Roman" w:cs="Times New Roman"/>
          <w:sz w:val="28"/>
          <w:szCs w:val="28"/>
          <w:lang w:val="uk-UA"/>
        </w:rPr>
        <w:t>Денисенко М.В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сестрі медичній старшій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–    </w:t>
      </w:r>
      <w:proofErr w:type="spellStart"/>
      <w:r w:rsidRPr="003E61AB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Я.О.: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належний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денний контроль за організацією харчування дітей у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>ошкільному закладі та вести необхідну документацію з організації харчування дітей (згідно річного плану контролю організації харчування дітей у ДНЗ)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Складати на кожний день меню – розкладку  згідно норм харчування , картотеці    страв та обрахуванням вартості харчування з розрахунку : </w:t>
      </w:r>
    </w:p>
    <w:p w:rsidR="003E61AB" w:rsidRPr="003E61AB" w:rsidRDefault="003E61AB" w:rsidP="003E61AB">
      <w:pPr>
        <w:shd w:val="clear" w:color="auto" w:fill="FFFFFF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E61AB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віко</w:t>
      </w:r>
      <w:r w:rsidR="00B71B9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71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71B91">
        <w:rPr>
          <w:rFonts w:ascii="Times New Roman" w:hAnsi="Times New Roman" w:cs="Times New Roman"/>
          <w:sz w:val="28"/>
          <w:szCs w:val="28"/>
        </w:rPr>
        <w:t xml:space="preserve"> 1 до 3–</w:t>
      </w:r>
      <w:proofErr w:type="spellStart"/>
      <w:r w:rsidR="00B71B9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71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9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B71B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1B91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="00B71B91">
        <w:rPr>
          <w:rFonts w:ascii="Times New Roman" w:hAnsi="Times New Roman" w:cs="Times New Roman"/>
          <w:sz w:val="28"/>
          <w:szCs w:val="28"/>
        </w:rPr>
        <w:t>) – 1</w:t>
      </w:r>
      <w:r w:rsidR="00B71B9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E61AB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>.</w:t>
      </w:r>
    </w:p>
    <w:p w:rsidR="003E61AB" w:rsidRPr="003E61AB" w:rsidRDefault="003E61AB" w:rsidP="003E61AB">
      <w:pPr>
        <w:shd w:val="clear" w:color="auto" w:fill="FFFFFF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E61AB">
        <w:rPr>
          <w:rFonts w:ascii="Times New Roman" w:hAnsi="Times New Roman" w:cs="Times New Roman"/>
          <w:sz w:val="28"/>
          <w:szCs w:val="28"/>
        </w:rPr>
        <w:lastRenderedPageBreak/>
        <w:t xml:space="preserve">- для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 3 до 6 (7)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 (сад) – 2</w:t>
      </w:r>
      <w:proofErr w:type="spellStart"/>
      <w:r w:rsidR="00B71B91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>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Складати перспективне меню на два тижні з урахуванням постачання продуктів    харчування та вартості харчування.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вести накопичувальну відомість використання продуктів    харчування.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Вести журнал бракеражу готової продукції та контроль за бракеражем сирих   продуктів.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2.6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закладку продуктів на харчоблоці.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Слідкувати за своєчасністю проходження медичних оглядів працівників    харчоблоку, помічників вихователів 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2.8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Слідкувати за дотриманням  санітарно – гігієнічних  вимог помічниками  вихователів під час отримання готових страв на харчоблоці та під час роздачі їжі в групах.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дотримання  санітарно – гігієнічних вимог та технологічних вимог працівниками харчоблоку під час приготування  їжі та дотриманням санітарно </w:t>
      </w:r>
      <w:proofErr w:type="spellStart"/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>–гігієнічних</w:t>
      </w:r>
      <w:proofErr w:type="spellEnd"/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вимог на харчоблоці.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2.10 Слідкувати за дотримання графіку видачі готових страв  на харчоблоці.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2.11 Контролювати надходження якісних продуктів харчування., дотримання строків реалізації  продуктів, умови зберігання продуктів.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3. Комірнику – </w:t>
      </w:r>
      <w:proofErr w:type="spellStart"/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="003E61AB" w:rsidRPr="003E61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Подавати щотижня  до господарчої групи відділу освіти заявку на продукти  харчування та на початок кожного місяця з урахуванням кількості дітей.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вести облік отримання, видачі та залишків продуктів харчування.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3.3 Продукти харчування приймати тільки за умовами наявності супровідних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документів, які свідчать про походження, якість та термін зберігання продуктів ( накладна ,  сертифікат відповідності)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3.4 Слідкувати за дотриманням умов зберігання продуктів в 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>коморі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та підвальному  приміщенні.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участь у складанні перспективного меню.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 Шеф – кухарю – </w:t>
      </w:r>
      <w:r w:rsidR="00B71B91">
        <w:rPr>
          <w:rFonts w:ascii="Times New Roman" w:hAnsi="Times New Roman" w:cs="Times New Roman"/>
          <w:sz w:val="28"/>
          <w:szCs w:val="28"/>
          <w:lang w:val="uk-UA"/>
        </w:rPr>
        <w:t>Цокоті І.В.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4.1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належну якість та своєчасність  приготування страв , дотримання 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>санітарно – гігієнічних вимог під час приготування їжі.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Слідкувати за дотриманням санітарних но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рм та вимог під час закладки  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>продуктів.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правил обробки продуктів.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4.4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участь у складанні перспективного меню.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5. Вихователям: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Чітко слідкувати за тим,</w:t>
      </w:r>
      <w:r w:rsidR="00C6351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щоб перспективна заявка на харчування дітей   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ідповідала заявці на кожний день. 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51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Добавки та повернення до заявки робити своєчасно.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5.3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 ретельне попереднє опитування батьків про відвідування дітьми 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>дошкільного закладу з метою зведення добавок та повернень до мінімальної кількості.</w:t>
      </w:r>
    </w:p>
    <w:p w:rsidR="00087F30" w:rsidRPr="003E61AB" w:rsidRDefault="00087F30" w:rsidP="003E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6. Контроль за виконанням наказу залишаю за собою.          </w:t>
      </w:r>
    </w:p>
    <w:p w:rsidR="00087F30" w:rsidRPr="003E61AB" w:rsidRDefault="00087F30" w:rsidP="003E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30" w:rsidRPr="003E61AB" w:rsidRDefault="00087F30" w:rsidP="003E61A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30" w:rsidRPr="003E61AB" w:rsidRDefault="00087F30" w:rsidP="00BF654F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proofErr w:type="spellStart"/>
      <w:r w:rsidRPr="003E61AB">
        <w:rPr>
          <w:rFonts w:ascii="Times New Roman" w:hAnsi="Times New Roman" w:cs="Times New Roman"/>
          <w:sz w:val="28"/>
          <w:szCs w:val="28"/>
          <w:lang w:val="uk-UA"/>
        </w:rPr>
        <w:t>Степанкіна</w:t>
      </w:r>
      <w:proofErr w:type="spellEnd"/>
    </w:p>
    <w:p w:rsidR="00CA365C" w:rsidRPr="003E61AB" w:rsidRDefault="00CA365C" w:rsidP="00BF654F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365C" w:rsidRDefault="00CA365C" w:rsidP="00BF654F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B71B91" w:rsidRDefault="00B71B91" w:rsidP="00BF654F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351F" w:rsidRPr="003E61AB" w:rsidRDefault="00834429" w:rsidP="00B71B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61AB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61AB" w:rsidRPr="003E61AB">
        <w:rPr>
          <w:rFonts w:ascii="Times New Roman" w:hAnsi="Times New Roman" w:cs="Times New Roman"/>
          <w:sz w:val="24"/>
          <w:szCs w:val="24"/>
          <w:lang w:val="uk-UA"/>
        </w:rPr>
        <w:t>М.В.</w:t>
      </w:r>
      <w:proofErr w:type="spellStart"/>
      <w:r w:rsidR="003E61AB" w:rsidRPr="003E61AB">
        <w:rPr>
          <w:rFonts w:ascii="Times New Roman" w:hAnsi="Times New Roman" w:cs="Times New Roman"/>
          <w:sz w:val="24"/>
          <w:szCs w:val="24"/>
          <w:lang w:val="uk-UA"/>
        </w:rPr>
        <w:t>Літвіненко</w:t>
      </w:r>
      <w:proofErr w:type="spellEnd"/>
      <w:r w:rsidR="003E61AB"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351F"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 __________   О.В. Кравченко </w:t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6351F" w:rsidRPr="003E61AB" w:rsidRDefault="00C6351F" w:rsidP="00B71B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  <w:r w:rsidR="003E61AB"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Т.В.Ляшенко </w:t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>___________ О.В.</w:t>
      </w:r>
      <w:r w:rsidR="00B71B91">
        <w:rPr>
          <w:rFonts w:ascii="Times New Roman" w:hAnsi="Times New Roman" w:cs="Times New Roman"/>
          <w:sz w:val="24"/>
          <w:szCs w:val="24"/>
          <w:lang w:val="uk-UA"/>
        </w:rPr>
        <w:t>Канадська</w:t>
      </w:r>
    </w:p>
    <w:p w:rsidR="00C6351F" w:rsidRPr="003E61AB" w:rsidRDefault="00C6351F" w:rsidP="00B71B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>А.А.</w:t>
      </w:r>
      <w:proofErr w:type="spellStart"/>
      <w:r w:rsidR="003E61AB">
        <w:rPr>
          <w:rFonts w:ascii="Times New Roman" w:hAnsi="Times New Roman" w:cs="Times New Roman"/>
          <w:sz w:val="24"/>
          <w:szCs w:val="24"/>
          <w:lang w:val="uk-UA"/>
        </w:rPr>
        <w:t>Захарченко</w:t>
      </w:r>
      <w:proofErr w:type="spellEnd"/>
      <w:r w:rsidR="00834429"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>____________ Г.С.</w:t>
      </w:r>
      <w:proofErr w:type="spellStart"/>
      <w:r w:rsidRPr="003E61AB">
        <w:rPr>
          <w:rFonts w:ascii="Times New Roman" w:hAnsi="Times New Roman" w:cs="Times New Roman"/>
          <w:sz w:val="24"/>
          <w:szCs w:val="24"/>
          <w:lang w:val="uk-UA"/>
        </w:rPr>
        <w:t>Шидловська</w:t>
      </w:r>
      <w:proofErr w:type="spellEnd"/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351F" w:rsidRPr="003E61AB" w:rsidRDefault="00C6351F" w:rsidP="00B71B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61AB">
        <w:rPr>
          <w:rFonts w:ascii="Times New Roman" w:hAnsi="Times New Roman" w:cs="Times New Roman"/>
          <w:sz w:val="24"/>
          <w:szCs w:val="24"/>
          <w:lang w:val="uk-UA"/>
        </w:rPr>
        <w:t>___________ Н.М.</w:t>
      </w:r>
      <w:proofErr w:type="spellStart"/>
      <w:r w:rsidRPr="003E61AB">
        <w:rPr>
          <w:rFonts w:ascii="Times New Roman" w:hAnsi="Times New Roman" w:cs="Times New Roman"/>
          <w:sz w:val="24"/>
          <w:szCs w:val="24"/>
          <w:lang w:val="uk-UA"/>
        </w:rPr>
        <w:t>Вернігорова</w:t>
      </w:r>
      <w:proofErr w:type="spellEnd"/>
      <w:r w:rsidR="00834429" w:rsidRP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______________ О.М.Лисенко </w:t>
      </w:r>
    </w:p>
    <w:p w:rsidR="00C6351F" w:rsidRPr="003E61AB" w:rsidRDefault="00C6351F" w:rsidP="00B71B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___________ Н.Я.Ковальова           </w:t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 ______________ С.М.Нікуліна </w:t>
      </w:r>
    </w:p>
    <w:p w:rsidR="00C6351F" w:rsidRPr="003E61AB" w:rsidRDefault="00C6351F" w:rsidP="00B71B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61AB">
        <w:rPr>
          <w:rFonts w:ascii="Times New Roman" w:hAnsi="Times New Roman" w:cs="Times New Roman"/>
          <w:sz w:val="24"/>
          <w:szCs w:val="24"/>
          <w:lang w:val="uk-UA"/>
        </w:rPr>
        <w:t>___________ Ю.В.</w:t>
      </w:r>
      <w:proofErr w:type="spellStart"/>
      <w:r w:rsidRPr="003E61AB">
        <w:rPr>
          <w:rFonts w:ascii="Times New Roman" w:hAnsi="Times New Roman" w:cs="Times New Roman"/>
          <w:sz w:val="24"/>
          <w:szCs w:val="24"/>
          <w:lang w:val="uk-UA"/>
        </w:rPr>
        <w:t>Малик</w:t>
      </w:r>
      <w:proofErr w:type="spellEnd"/>
      <w:r w:rsidRP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 ______________ О.С.</w:t>
      </w:r>
      <w:proofErr w:type="spellStart"/>
      <w:r w:rsidRPr="003E61AB">
        <w:rPr>
          <w:rFonts w:ascii="Times New Roman" w:hAnsi="Times New Roman" w:cs="Times New Roman"/>
          <w:sz w:val="24"/>
          <w:szCs w:val="24"/>
          <w:lang w:val="uk-UA"/>
        </w:rPr>
        <w:t>Шаламова</w:t>
      </w:r>
      <w:proofErr w:type="spellEnd"/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351F" w:rsidRPr="003E61AB" w:rsidRDefault="00C6351F" w:rsidP="00B71B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___________ А.В </w:t>
      </w:r>
      <w:proofErr w:type="spellStart"/>
      <w:r w:rsidRPr="003E61AB">
        <w:rPr>
          <w:rFonts w:ascii="Times New Roman" w:hAnsi="Times New Roman" w:cs="Times New Roman"/>
          <w:sz w:val="24"/>
          <w:szCs w:val="24"/>
          <w:lang w:val="uk-UA"/>
        </w:rPr>
        <w:t>Чаговець</w:t>
      </w:r>
      <w:proofErr w:type="spellEnd"/>
      <w:r w:rsidRP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4429"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______________ В.О.Горбачова </w:t>
      </w:r>
    </w:p>
    <w:p w:rsidR="00C6351F" w:rsidRPr="003E61AB" w:rsidRDefault="00C6351F" w:rsidP="00B71B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___________ А.О.Симоненко           </w:t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r w:rsidR="00B71B91">
        <w:rPr>
          <w:rFonts w:ascii="Times New Roman" w:hAnsi="Times New Roman" w:cs="Times New Roman"/>
          <w:sz w:val="24"/>
          <w:szCs w:val="24"/>
          <w:lang w:val="uk-UA"/>
        </w:rPr>
        <w:t>Г.О.</w:t>
      </w:r>
      <w:proofErr w:type="spellStart"/>
      <w:r w:rsidR="00B71B91">
        <w:rPr>
          <w:rFonts w:ascii="Times New Roman" w:hAnsi="Times New Roman" w:cs="Times New Roman"/>
          <w:sz w:val="24"/>
          <w:szCs w:val="24"/>
          <w:lang w:val="uk-UA"/>
        </w:rPr>
        <w:t>Козирева</w:t>
      </w:r>
      <w:proofErr w:type="spellEnd"/>
      <w:r w:rsidR="003E6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351F" w:rsidRPr="0009672D" w:rsidRDefault="00C6351F" w:rsidP="00B71B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672D">
        <w:rPr>
          <w:rFonts w:ascii="Times New Roman" w:hAnsi="Times New Roman" w:cs="Times New Roman"/>
          <w:sz w:val="24"/>
          <w:szCs w:val="24"/>
          <w:lang w:val="uk-UA"/>
        </w:rPr>
        <w:t xml:space="preserve">____________ </w:t>
      </w:r>
      <w:r w:rsidR="00B71B91">
        <w:rPr>
          <w:rFonts w:ascii="Times New Roman" w:hAnsi="Times New Roman" w:cs="Times New Roman"/>
          <w:sz w:val="24"/>
          <w:szCs w:val="24"/>
          <w:lang w:val="uk-UA"/>
        </w:rPr>
        <w:t>А.В.</w:t>
      </w:r>
      <w:proofErr w:type="spellStart"/>
      <w:r w:rsidR="00B71B91">
        <w:rPr>
          <w:rFonts w:ascii="Times New Roman" w:hAnsi="Times New Roman" w:cs="Times New Roman"/>
          <w:sz w:val="24"/>
          <w:szCs w:val="24"/>
          <w:lang w:val="uk-UA"/>
        </w:rPr>
        <w:t>Царицанська</w:t>
      </w:r>
      <w:proofErr w:type="spellEnd"/>
      <w:r w:rsidRPr="0009672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34429" w:rsidRPr="000967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7DF" w:rsidRPr="00B71B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1AB" w:rsidRPr="000967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672D">
        <w:rPr>
          <w:rFonts w:ascii="Times New Roman" w:hAnsi="Times New Roman" w:cs="Times New Roman"/>
          <w:sz w:val="24"/>
          <w:szCs w:val="24"/>
          <w:lang w:val="uk-UA"/>
        </w:rPr>
        <w:t xml:space="preserve">_____________    </w:t>
      </w:r>
      <w:r w:rsidR="00B71B91">
        <w:rPr>
          <w:rFonts w:ascii="Times New Roman" w:hAnsi="Times New Roman" w:cs="Times New Roman"/>
          <w:sz w:val="24"/>
          <w:szCs w:val="24"/>
          <w:lang w:val="uk-UA"/>
        </w:rPr>
        <w:t>І.В.</w:t>
      </w:r>
      <w:proofErr w:type="spellStart"/>
      <w:r w:rsidR="00B71B91">
        <w:rPr>
          <w:rFonts w:ascii="Times New Roman" w:hAnsi="Times New Roman" w:cs="Times New Roman"/>
          <w:sz w:val="24"/>
          <w:szCs w:val="24"/>
          <w:lang w:val="uk-UA"/>
        </w:rPr>
        <w:t>Цокота</w:t>
      </w:r>
      <w:proofErr w:type="spellEnd"/>
    </w:p>
    <w:p w:rsidR="00C6351F" w:rsidRPr="003E61AB" w:rsidRDefault="00CA365C" w:rsidP="00B71B91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A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834429" w:rsidRPr="003E61A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>_ Я.О.</w:t>
      </w:r>
      <w:proofErr w:type="spellStart"/>
      <w:r w:rsidRPr="003E61AB"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  <w:r w:rsidR="00C6351F" w:rsidRP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7DF" w:rsidRPr="003E61AB">
        <w:rPr>
          <w:rFonts w:ascii="Times New Roman" w:hAnsi="Times New Roman" w:cs="Times New Roman"/>
          <w:sz w:val="24"/>
          <w:szCs w:val="24"/>
        </w:rPr>
        <w:t xml:space="preserve"> </w:t>
      </w:r>
      <w:r w:rsidR="00834429" w:rsidRPr="003E61AB">
        <w:rPr>
          <w:rFonts w:ascii="Times New Roman" w:hAnsi="Times New Roman" w:cs="Times New Roman"/>
          <w:sz w:val="24"/>
          <w:szCs w:val="24"/>
        </w:rPr>
        <w:t xml:space="preserve"> </w:t>
      </w:r>
      <w:r w:rsidR="003E6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351F" w:rsidRPr="003E61A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834429" w:rsidRPr="003E61A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C6351F"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="00834429"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6351F" w:rsidRPr="003E61AB">
        <w:rPr>
          <w:rFonts w:ascii="Times New Roman" w:hAnsi="Times New Roman" w:cs="Times New Roman"/>
          <w:sz w:val="24"/>
          <w:szCs w:val="24"/>
          <w:lang w:val="uk-UA"/>
        </w:rPr>
        <w:t>М.М.</w:t>
      </w:r>
      <w:proofErr w:type="spellStart"/>
      <w:r w:rsidR="00C6351F" w:rsidRPr="003E61AB">
        <w:rPr>
          <w:rFonts w:ascii="Times New Roman" w:hAnsi="Times New Roman" w:cs="Times New Roman"/>
          <w:sz w:val="24"/>
          <w:szCs w:val="24"/>
          <w:lang w:val="uk-UA"/>
        </w:rPr>
        <w:t>Завгородня</w:t>
      </w:r>
      <w:proofErr w:type="spellEnd"/>
    </w:p>
    <w:p w:rsidR="003E61AB" w:rsidRDefault="003E61AB" w:rsidP="00B71B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 xml:space="preserve">_________ </w:t>
      </w:r>
      <w:r w:rsidR="00B71B91">
        <w:rPr>
          <w:rFonts w:ascii="Times New Roman" w:hAnsi="Times New Roman" w:cs="Times New Roman"/>
          <w:sz w:val="24"/>
          <w:szCs w:val="24"/>
          <w:lang w:val="uk-UA"/>
        </w:rPr>
        <w:t>М.В.Денисенко</w:t>
      </w:r>
    </w:p>
    <w:sectPr w:rsidR="003E61AB" w:rsidSect="00B71B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F30"/>
    <w:rsid w:val="00087F30"/>
    <w:rsid w:val="0009672D"/>
    <w:rsid w:val="003257DF"/>
    <w:rsid w:val="003B0F23"/>
    <w:rsid w:val="003D3A88"/>
    <w:rsid w:val="003E61AB"/>
    <w:rsid w:val="004040C8"/>
    <w:rsid w:val="00413867"/>
    <w:rsid w:val="00526676"/>
    <w:rsid w:val="005A7EFD"/>
    <w:rsid w:val="005D517C"/>
    <w:rsid w:val="006B19F2"/>
    <w:rsid w:val="006D3EB9"/>
    <w:rsid w:val="00834429"/>
    <w:rsid w:val="008673F7"/>
    <w:rsid w:val="00872AD4"/>
    <w:rsid w:val="00921E59"/>
    <w:rsid w:val="00A36CFA"/>
    <w:rsid w:val="00B37813"/>
    <w:rsid w:val="00B546E5"/>
    <w:rsid w:val="00B71B91"/>
    <w:rsid w:val="00B832FE"/>
    <w:rsid w:val="00B94EFF"/>
    <w:rsid w:val="00BB4034"/>
    <w:rsid w:val="00BD6CD1"/>
    <w:rsid w:val="00BF654F"/>
    <w:rsid w:val="00C0576D"/>
    <w:rsid w:val="00C6351F"/>
    <w:rsid w:val="00CA365C"/>
    <w:rsid w:val="00EF66E6"/>
    <w:rsid w:val="00F7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E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3E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3EB9"/>
  </w:style>
  <w:style w:type="paragraph" w:styleId="a6">
    <w:name w:val="Subtitle"/>
    <w:basedOn w:val="a"/>
    <w:link w:val="a7"/>
    <w:qFormat/>
    <w:rsid w:val="006D3EB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6D3EB9"/>
    <w:rPr>
      <w:rFonts w:ascii="Bookman Old Style" w:eastAsia="Times New Roman" w:hAnsi="Bookman Old Style" w:cs="Times New Roman"/>
      <w:b/>
      <w:i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325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dnz75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3998-7CD5-4943-A205-7B4FBFD0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Admin</cp:lastModifiedBy>
  <cp:revision>26</cp:revision>
  <cp:lastPrinted>2017-04-02T13:23:00Z</cp:lastPrinted>
  <dcterms:created xsi:type="dcterms:W3CDTF">2017-01-09T14:44:00Z</dcterms:created>
  <dcterms:modified xsi:type="dcterms:W3CDTF">2019-01-22T08:46:00Z</dcterms:modified>
</cp:coreProperties>
</file>